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32CE2" w14:textId="4458A6FA" w:rsidR="00494E68" w:rsidRDefault="00501886">
      <w:pPr>
        <w:spacing w:before="85"/>
        <w:ind w:left="1555" w:right="1473"/>
        <w:jc w:val="center"/>
        <w:rPr>
          <w:b/>
          <w:sz w:val="21"/>
        </w:rPr>
      </w:pPr>
      <w:r>
        <w:rPr>
          <w:b/>
          <w:sz w:val="21"/>
        </w:rPr>
        <w:t>DICHIARAZIONE SOSTITUTIVA</w:t>
      </w:r>
    </w:p>
    <w:p w14:paraId="58AE8A1E" w14:textId="6B13F420" w:rsidR="00501886" w:rsidRDefault="00501886">
      <w:pPr>
        <w:spacing w:before="85"/>
        <w:ind w:left="1555" w:right="1473"/>
        <w:jc w:val="center"/>
        <w:rPr>
          <w:b/>
          <w:sz w:val="21"/>
        </w:rPr>
      </w:pPr>
      <w:r>
        <w:rPr>
          <w:b/>
          <w:sz w:val="21"/>
        </w:rPr>
        <w:t>(Regolarità Fiscale)</w:t>
      </w:r>
    </w:p>
    <w:p w14:paraId="43CD9465" w14:textId="067E5C93" w:rsidR="00494E68" w:rsidRDefault="00650FFE">
      <w:pPr>
        <w:spacing w:before="13"/>
        <w:ind w:left="1555" w:right="1471"/>
        <w:jc w:val="center"/>
        <w:rPr>
          <w:b/>
          <w:sz w:val="21"/>
        </w:rPr>
      </w:pPr>
      <w:r>
        <w:rPr>
          <w:w w:val="105"/>
          <w:sz w:val="21"/>
        </w:rPr>
        <w:t>(</w:t>
      </w:r>
      <w:r>
        <w:rPr>
          <w:b/>
          <w:w w:val="105"/>
          <w:sz w:val="21"/>
        </w:rPr>
        <w:t>ai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sensi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e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per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gli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effetti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dell’art</w:t>
      </w:r>
      <w:r w:rsidR="00501886">
        <w:rPr>
          <w:b/>
          <w:w w:val="105"/>
          <w:sz w:val="21"/>
        </w:rPr>
        <w:t>t</w:t>
      </w:r>
      <w:r>
        <w:rPr>
          <w:b/>
          <w:w w:val="105"/>
          <w:sz w:val="21"/>
        </w:rPr>
        <w:t>.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46</w:t>
      </w:r>
      <w:r w:rsidR="00501886">
        <w:rPr>
          <w:b/>
          <w:w w:val="105"/>
          <w:sz w:val="21"/>
        </w:rPr>
        <w:t xml:space="preserve"> e 47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del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D.P.R.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n.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445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del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28/12/2000)</w:t>
      </w:r>
    </w:p>
    <w:p w14:paraId="40C2CCAB" w14:textId="224B3B4C" w:rsidR="00494E68" w:rsidRDefault="00494E68">
      <w:pPr>
        <w:pStyle w:val="Corpotesto"/>
        <w:spacing w:before="7"/>
        <w:rPr>
          <w:b/>
        </w:rPr>
      </w:pPr>
    </w:p>
    <w:p w14:paraId="15E948AB" w14:textId="562374B9" w:rsidR="00976993" w:rsidRDefault="00976993" w:rsidP="009639B8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line="300" w:lineRule="auto"/>
        <w:ind w:left="1418" w:hanging="1418"/>
        <w:jc w:val="both"/>
        <w:rPr>
          <w:b/>
          <w:bCs/>
        </w:rPr>
      </w:pPr>
      <w:r>
        <w:rPr>
          <w:b/>
        </w:rPr>
        <w:t>OGGETTO:</w:t>
      </w:r>
      <w:r w:rsidRPr="00E04B91">
        <w:rPr>
          <w:bCs/>
        </w:rPr>
        <w:t xml:space="preserve"> </w:t>
      </w:r>
      <w:r w:rsidR="009639B8" w:rsidRPr="009639B8">
        <w:rPr>
          <w:bCs/>
        </w:rPr>
        <w:t>AVVISO PER L’ACQUISIZIONE DI OFFERTE PER LA STIPULA DI UNA FIDEIUSSIONE IN FAVORE DI AGEA A GARANZIA DELL’ANTICIPAZIONE DELLA SOMMA AMMESSA A CONTRIBUTO PER COSTI DELLA SOTTOMISURA 19.2 PROGETTI A REGIA GAL</w:t>
      </w:r>
      <w:r w:rsidR="009639B8">
        <w:rPr>
          <w:bCs/>
        </w:rPr>
        <w:t xml:space="preserve"> </w:t>
      </w:r>
      <w:r w:rsidR="009639B8" w:rsidRPr="009639B8">
        <w:rPr>
          <w:bCs/>
        </w:rPr>
        <w:t>CUP G59F24000270009 CIG</w:t>
      </w:r>
      <w:r w:rsidR="007C379B" w:rsidRPr="007C379B">
        <w:rPr>
          <w:color w:val="000000"/>
        </w:rPr>
        <w:t xml:space="preserve">; CIG: </w:t>
      </w:r>
      <w:r w:rsidR="00E828D0">
        <w:rPr>
          <w:color w:val="000000"/>
        </w:rPr>
        <w:t>______________________</w:t>
      </w:r>
    </w:p>
    <w:p w14:paraId="31957920" w14:textId="77777777" w:rsidR="00976993" w:rsidRDefault="00976993" w:rsidP="00976993">
      <w:pPr>
        <w:pStyle w:val="Default"/>
        <w:jc w:val="both"/>
        <w:rPr>
          <w:b/>
          <w:bCs/>
          <w:sz w:val="22"/>
          <w:szCs w:val="22"/>
        </w:rPr>
      </w:pPr>
    </w:p>
    <w:p w14:paraId="377DA6FA" w14:textId="6A7BA8EC" w:rsidR="00976993" w:rsidRDefault="00976993">
      <w:pPr>
        <w:pStyle w:val="Corpotesto"/>
        <w:spacing w:before="7"/>
        <w:rPr>
          <w:b/>
        </w:rPr>
      </w:pPr>
    </w:p>
    <w:p w14:paraId="250C595A" w14:textId="65CC8F96" w:rsidR="00976993" w:rsidRDefault="00976993">
      <w:pPr>
        <w:pStyle w:val="Corpotesto"/>
        <w:spacing w:before="7"/>
        <w:rPr>
          <w:b/>
        </w:rPr>
      </w:pPr>
    </w:p>
    <w:p w14:paraId="73AD48AD" w14:textId="77777777" w:rsidR="00976993" w:rsidRDefault="00976993">
      <w:pPr>
        <w:pStyle w:val="Corpotesto"/>
        <w:spacing w:before="7"/>
        <w:rPr>
          <w:b/>
        </w:rPr>
      </w:pPr>
    </w:p>
    <w:p w14:paraId="0C329E21" w14:textId="77777777" w:rsidR="00494E68" w:rsidRDefault="00650FFE">
      <w:pPr>
        <w:pStyle w:val="Corpotesto"/>
        <w:tabs>
          <w:tab w:val="left" w:pos="4822"/>
          <w:tab w:val="left" w:pos="9258"/>
        </w:tabs>
        <w:ind w:left="192"/>
      </w:pP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sottoscritto</w:t>
      </w:r>
      <w:r>
        <w:rPr>
          <w:w w:val="105"/>
          <w:u w:val="single"/>
        </w:rPr>
        <w:tab/>
      </w:r>
      <w:r>
        <w:rPr>
          <w:w w:val="105"/>
        </w:rPr>
        <w:t>,</w:t>
      </w:r>
      <w:r>
        <w:rPr>
          <w:spacing w:val="-3"/>
          <w:w w:val="105"/>
        </w:rPr>
        <w:t xml:space="preserve"> </w:t>
      </w:r>
      <w:r>
        <w:rPr>
          <w:w w:val="105"/>
        </w:rPr>
        <w:t>nato</w:t>
      </w:r>
      <w:r>
        <w:rPr>
          <w:spacing w:val="-3"/>
          <w:w w:val="105"/>
        </w:rPr>
        <w:t xml:space="preserve"> </w:t>
      </w:r>
      <w:r>
        <w:rPr>
          <w:w w:val="105"/>
        </w:rPr>
        <w:t>a</w:t>
      </w:r>
      <w:r>
        <w:rPr>
          <w:spacing w:val="4"/>
        </w:rPr>
        <w:t xml:space="preserve">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0CE921F2" w14:textId="77777777" w:rsidR="00494E68" w:rsidRDefault="00494E68">
      <w:pPr>
        <w:pStyle w:val="Corpotesto"/>
        <w:spacing w:before="2"/>
        <w:rPr>
          <w:sz w:val="13"/>
        </w:rPr>
      </w:pPr>
    </w:p>
    <w:p w14:paraId="66C7FF1A" w14:textId="77777777" w:rsidR="00494E68" w:rsidRDefault="00650FFE">
      <w:pPr>
        <w:pStyle w:val="Corpotesto"/>
        <w:tabs>
          <w:tab w:val="left" w:pos="3746"/>
        </w:tabs>
        <w:spacing w:before="96"/>
        <w:ind w:left="192"/>
      </w:pPr>
      <w:r>
        <w:rPr>
          <w:w w:val="105"/>
        </w:rPr>
        <w:t>Titolare</w:t>
      </w:r>
      <w:r>
        <w:rPr>
          <w:spacing w:val="-4"/>
          <w:w w:val="105"/>
        </w:rPr>
        <w:t xml:space="preserve"> </w:t>
      </w:r>
      <w:r>
        <w:rPr>
          <w:w w:val="105"/>
        </w:rPr>
        <w:t>dell’impresa</w:t>
      </w:r>
      <w:r>
        <w:rPr>
          <w:w w:val="105"/>
          <w:u w:val="single"/>
        </w:rPr>
        <w:tab/>
      </w:r>
      <w:r>
        <w:rPr>
          <w:w w:val="105"/>
        </w:rPr>
        <w:t>__________________________________________________</w:t>
      </w:r>
    </w:p>
    <w:p w14:paraId="21927F82" w14:textId="77777777" w:rsidR="00494E68" w:rsidRDefault="00494E68">
      <w:pPr>
        <w:pStyle w:val="Corpotesto"/>
        <w:spacing w:before="7"/>
      </w:pPr>
    </w:p>
    <w:p w14:paraId="0C3269C2" w14:textId="77777777" w:rsidR="00494E68" w:rsidRDefault="00650FFE">
      <w:pPr>
        <w:ind w:left="1478" w:right="1473"/>
        <w:jc w:val="center"/>
        <w:rPr>
          <w:i/>
          <w:sz w:val="21"/>
        </w:rPr>
      </w:pPr>
      <w:r>
        <w:rPr>
          <w:i/>
          <w:w w:val="105"/>
          <w:sz w:val="21"/>
        </w:rPr>
        <w:t>oppure</w:t>
      </w:r>
    </w:p>
    <w:p w14:paraId="050FEE8E" w14:textId="77777777" w:rsidR="00494E68" w:rsidRDefault="00494E68">
      <w:pPr>
        <w:pStyle w:val="Corpotesto"/>
        <w:rPr>
          <w:i/>
          <w:sz w:val="22"/>
        </w:rPr>
      </w:pPr>
    </w:p>
    <w:p w14:paraId="4F3F5E1B" w14:textId="77777777" w:rsidR="00494E68" w:rsidRDefault="00650FFE">
      <w:pPr>
        <w:pStyle w:val="Corpotesto"/>
        <w:tabs>
          <w:tab w:val="left" w:pos="9269"/>
        </w:tabs>
        <w:ind w:left="192"/>
      </w:pPr>
      <w:r>
        <w:rPr>
          <w:w w:val="105"/>
        </w:rPr>
        <w:t>Legale</w:t>
      </w:r>
      <w:r>
        <w:rPr>
          <w:spacing w:val="-6"/>
          <w:w w:val="105"/>
        </w:rPr>
        <w:t xml:space="preserve"> </w:t>
      </w:r>
      <w:r>
        <w:rPr>
          <w:w w:val="105"/>
        </w:rPr>
        <w:t>rappresentante</w:t>
      </w:r>
      <w:r>
        <w:rPr>
          <w:spacing w:val="-6"/>
          <w:w w:val="105"/>
        </w:rPr>
        <w:t xml:space="preserve"> </w:t>
      </w:r>
      <w:r>
        <w:rPr>
          <w:w w:val="105"/>
        </w:rPr>
        <w:t>della</w:t>
      </w:r>
      <w:r>
        <w:rPr>
          <w:spacing w:val="-6"/>
          <w:w w:val="105"/>
        </w:rPr>
        <w:t xml:space="preserve"> </w:t>
      </w:r>
      <w:r>
        <w:rPr>
          <w:w w:val="105"/>
        </w:rPr>
        <w:t>società</w:t>
      </w:r>
      <w:r>
        <w:rPr>
          <w:spacing w:val="4"/>
        </w:rPr>
        <w:t xml:space="preserve">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4D0A0534" w14:textId="77777777" w:rsidR="00494E68" w:rsidRDefault="00494E68">
      <w:pPr>
        <w:pStyle w:val="Corpotesto"/>
        <w:rPr>
          <w:sz w:val="20"/>
        </w:rPr>
      </w:pPr>
    </w:p>
    <w:p w14:paraId="14767C1A" w14:textId="77777777" w:rsidR="00494E68" w:rsidRDefault="00494E68">
      <w:pPr>
        <w:pStyle w:val="Corpotesto"/>
        <w:spacing w:before="4"/>
        <w:rPr>
          <w:sz w:val="20"/>
        </w:rPr>
      </w:pPr>
    </w:p>
    <w:p w14:paraId="2083AD9D" w14:textId="77777777" w:rsidR="00494E68" w:rsidRDefault="00650FFE">
      <w:pPr>
        <w:tabs>
          <w:tab w:val="left" w:pos="5074"/>
          <w:tab w:val="left" w:pos="5782"/>
        </w:tabs>
        <w:ind w:left="303"/>
        <w:rPr>
          <w:sz w:val="21"/>
        </w:rPr>
      </w:pPr>
      <w:r>
        <w:rPr>
          <w:w w:val="105"/>
          <w:sz w:val="21"/>
        </w:rPr>
        <w:t>Tipo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impresa:</w:t>
      </w:r>
      <w:r>
        <w:rPr>
          <w:spacing w:val="-5"/>
          <w:w w:val="105"/>
          <w:sz w:val="21"/>
        </w:rPr>
        <w:t xml:space="preserve"> </w:t>
      </w:r>
      <w:r>
        <w:rPr>
          <w:i/>
          <w:w w:val="105"/>
          <w:sz w:val="21"/>
        </w:rPr>
        <w:t>(barrare</w:t>
      </w:r>
      <w:r>
        <w:rPr>
          <w:i/>
          <w:spacing w:val="-5"/>
          <w:w w:val="105"/>
          <w:sz w:val="21"/>
        </w:rPr>
        <w:t xml:space="preserve"> </w:t>
      </w:r>
      <w:r>
        <w:rPr>
          <w:i/>
          <w:w w:val="105"/>
          <w:sz w:val="21"/>
        </w:rPr>
        <w:t>l’opzione</w:t>
      </w:r>
      <w:r>
        <w:rPr>
          <w:i/>
          <w:spacing w:val="-4"/>
          <w:w w:val="105"/>
          <w:sz w:val="21"/>
        </w:rPr>
        <w:t xml:space="preserve"> </w:t>
      </w:r>
      <w:r>
        <w:rPr>
          <w:i/>
          <w:w w:val="105"/>
          <w:sz w:val="21"/>
        </w:rPr>
        <w:t>che</w:t>
      </w:r>
      <w:r>
        <w:rPr>
          <w:i/>
          <w:spacing w:val="-4"/>
          <w:w w:val="105"/>
          <w:sz w:val="21"/>
        </w:rPr>
        <w:t xml:space="preserve"> </w:t>
      </w:r>
      <w:r>
        <w:rPr>
          <w:i/>
          <w:w w:val="105"/>
          <w:sz w:val="21"/>
        </w:rPr>
        <w:t>interessa)</w:t>
      </w:r>
      <w:r>
        <w:rPr>
          <w:i/>
          <w:w w:val="105"/>
          <w:sz w:val="21"/>
        </w:rPr>
        <w:tab/>
      </w:r>
      <w:r>
        <w:rPr>
          <w:rFonts w:ascii="Wingdings" w:hAnsi="Wingdings"/>
          <w:w w:val="105"/>
          <w:sz w:val="21"/>
        </w:rPr>
        <w:t></w:t>
      </w:r>
      <w:r>
        <w:rPr>
          <w:w w:val="105"/>
          <w:sz w:val="21"/>
        </w:rPr>
        <w:tab/>
        <w:t>Impresa</w:t>
      </w:r>
    </w:p>
    <w:p w14:paraId="76A83467" w14:textId="77777777" w:rsidR="00494E68" w:rsidRDefault="00650FFE">
      <w:pPr>
        <w:pStyle w:val="Paragrafoelenco"/>
        <w:numPr>
          <w:ilvl w:val="0"/>
          <w:numId w:val="2"/>
        </w:numPr>
        <w:tabs>
          <w:tab w:val="left" w:pos="5782"/>
          <w:tab w:val="left" w:pos="5783"/>
        </w:tabs>
        <w:spacing w:before="8"/>
        <w:ind w:hanging="709"/>
        <w:rPr>
          <w:sz w:val="21"/>
        </w:rPr>
      </w:pPr>
      <w:r>
        <w:rPr>
          <w:sz w:val="21"/>
        </w:rPr>
        <w:t>Lavoratore</w:t>
      </w:r>
      <w:r>
        <w:rPr>
          <w:spacing w:val="34"/>
          <w:sz w:val="21"/>
        </w:rPr>
        <w:t xml:space="preserve"> </w:t>
      </w:r>
      <w:r>
        <w:rPr>
          <w:sz w:val="21"/>
        </w:rPr>
        <w:t>autonomo</w:t>
      </w:r>
    </w:p>
    <w:p w14:paraId="2DEF417D" w14:textId="77777777" w:rsidR="00494E68" w:rsidRDefault="00494E68">
      <w:pPr>
        <w:pStyle w:val="Corpotesto"/>
        <w:spacing w:before="3"/>
        <w:rPr>
          <w:sz w:val="23"/>
        </w:rPr>
      </w:pPr>
    </w:p>
    <w:p w14:paraId="4EB02BCE" w14:textId="77777777" w:rsidR="00494E68" w:rsidRDefault="00650FFE">
      <w:pPr>
        <w:pStyle w:val="Corpotesto"/>
        <w:ind w:left="192"/>
      </w:pPr>
      <w:r>
        <w:t xml:space="preserve">Sede   </w:t>
      </w:r>
      <w:r>
        <w:rPr>
          <w:spacing w:val="17"/>
        </w:rPr>
        <w:t xml:space="preserve"> </w:t>
      </w:r>
      <w:r>
        <w:t xml:space="preserve">legale   </w:t>
      </w:r>
      <w:r>
        <w:rPr>
          <w:spacing w:val="18"/>
        </w:rPr>
        <w:t xml:space="preserve"> </w:t>
      </w:r>
      <w:r>
        <w:t>in________________________via_____________________________n._____CAP_________</w:t>
      </w:r>
    </w:p>
    <w:p w14:paraId="578D5E0B" w14:textId="77777777" w:rsidR="00494E68" w:rsidRDefault="00494E68">
      <w:pPr>
        <w:pStyle w:val="Corpotesto"/>
        <w:spacing w:before="6"/>
        <w:rPr>
          <w:sz w:val="29"/>
        </w:rPr>
      </w:pPr>
    </w:p>
    <w:p w14:paraId="655DAE86" w14:textId="77777777" w:rsidR="00494E68" w:rsidRDefault="00650FFE">
      <w:pPr>
        <w:pStyle w:val="Corpotesto"/>
        <w:ind w:left="192"/>
      </w:pPr>
      <w:r>
        <w:t xml:space="preserve">Sede   </w:t>
      </w:r>
      <w:r>
        <w:rPr>
          <w:spacing w:val="18"/>
        </w:rPr>
        <w:t xml:space="preserve"> </w:t>
      </w:r>
      <w:r>
        <w:t xml:space="preserve">operativa   </w:t>
      </w:r>
      <w:r>
        <w:rPr>
          <w:spacing w:val="18"/>
        </w:rPr>
        <w:t xml:space="preserve"> </w:t>
      </w:r>
      <w:r>
        <w:t>in________________________via______________________________n._____CAP______</w:t>
      </w:r>
    </w:p>
    <w:p w14:paraId="55FD4569" w14:textId="77777777" w:rsidR="00494E68" w:rsidRDefault="00494E68">
      <w:pPr>
        <w:pStyle w:val="Corpotesto"/>
        <w:spacing w:before="6"/>
      </w:pPr>
    </w:p>
    <w:p w14:paraId="705CBB36" w14:textId="77777777" w:rsidR="00494E68" w:rsidRDefault="00650FFE">
      <w:pPr>
        <w:pStyle w:val="Corpotesto"/>
        <w:tabs>
          <w:tab w:val="left" w:pos="4440"/>
        </w:tabs>
        <w:spacing w:before="1"/>
        <w:ind w:left="192"/>
      </w:pPr>
      <w:r>
        <w:rPr>
          <w:w w:val="105"/>
        </w:rPr>
        <w:t>P.</w:t>
      </w:r>
      <w:r>
        <w:rPr>
          <w:spacing w:val="-3"/>
          <w:w w:val="105"/>
        </w:rPr>
        <w:t xml:space="preserve"> </w:t>
      </w:r>
      <w:r>
        <w:rPr>
          <w:w w:val="105"/>
        </w:rPr>
        <w:t>IVA</w:t>
      </w:r>
      <w:r>
        <w:rPr>
          <w:spacing w:val="-2"/>
          <w:w w:val="105"/>
        </w:rPr>
        <w:t xml:space="preserve"> </w:t>
      </w:r>
      <w:r>
        <w:rPr>
          <w:w w:val="105"/>
        </w:rPr>
        <w:t>______________________</w:t>
      </w:r>
      <w:r>
        <w:rPr>
          <w:w w:val="105"/>
        </w:rPr>
        <w:tab/>
      </w:r>
      <w:r>
        <w:t>Codice</w:t>
      </w:r>
      <w:r>
        <w:rPr>
          <w:spacing w:val="75"/>
        </w:rPr>
        <w:t xml:space="preserve"> </w:t>
      </w:r>
      <w:r>
        <w:t>Fiscale</w:t>
      </w:r>
      <w:r>
        <w:rPr>
          <w:spacing w:val="75"/>
        </w:rPr>
        <w:t xml:space="preserve"> </w:t>
      </w:r>
      <w:r>
        <w:t>_________________________________</w:t>
      </w:r>
    </w:p>
    <w:p w14:paraId="3087004D" w14:textId="77777777" w:rsidR="00494E68" w:rsidRDefault="00494E68">
      <w:pPr>
        <w:pStyle w:val="Corpotesto"/>
        <w:spacing w:before="6"/>
      </w:pPr>
    </w:p>
    <w:p w14:paraId="46236336" w14:textId="77777777" w:rsidR="00494E68" w:rsidRDefault="00650FFE">
      <w:pPr>
        <w:pStyle w:val="Corpotesto"/>
        <w:spacing w:line="252" w:lineRule="auto"/>
        <w:ind w:left="192" w:right="106"/>
        <w:jc w:val="both"/>
      </w:pPr>
      <w:r>
        <w:rPr>
          <w:w w:val="105"/>
        </w:rPr>
        <w:t>Consapevole della responsabilità penale e delle conseguenti sanzioni in caso di falsa dichiarazione,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dell’art.</w:t>
      </w:r>
      <w:r>
        <w:rPr>
          <w:spacing w:val="5"/>
          <w:w w:val="105"/>
        </w:rPr>
        <w:t xml:space="preserve"> </w:t>
      </w:r>
      <w:r>
        <w:rPr>
          <w:w w:val="105"/>
        </w:rPr>
        <w:t>76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6"/>
          <w:w w:val="105"/>
        </w:rPr>
        <w:t xml:space="preserve"> </w:t>
      </w:r>
      <w:r>
        <w:rPr>
          <w:w w:val="105"/>
        </w:rPr>
        <w:t>D.P.R.</w:t>
      </w:r>
      <w:r>
        <w:rPr>
          <w:spacing w:val="5"/>
          <w:w w:val="105"/>
        </w:rPr>
        <w:t xml:space="preserve"> </w:t>
      </w:r>
      <w:r>
        <w:rPr>
          <w:w w:val="105"/>
        </w:rPr>
        <w:t>n.</w:t>
      </w:r>
      <w:r>
        <w:rPr>
          <w:spacing w:val="5"/>
          <w:w w:val="105"/>
        </w:rPr>
        <w:t xml:space="preserve"> </w:t>
      </w:r>
      <w:r>
        <w:rPr>
          <w:w w:val="105"/>
        </w:rPr>
        <w:t>445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6"/>
          <w:w w:val="105"/>
        </w:rPr>
        <w:t xml:space="preserve"> </w:t>
      </w:r>
      <w:r>
        <w:rPr>
          <w:w w:val="105"/>
        </w:rPr>
        <w:t>28/12/2000,</w:t>
      </w:r>
      <w:r>
        <w:rPr>
          <w:spacing w:val="5"/>
          <w:w w:val="105"/>
        </w:rPr>
        <w:t xml:space="preserve"> </w:t>
      </w:r>
      <w:r>
        <w:rPr>
          <w:w w:val="105"/>
        </w:rPr>
        <w:t>nonché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decadenza</w:t>
      </w:r>
      <w:r>
        <w:rPr>
          <w:spacing w:val="6"/>
          <w:w w:val="105"/>
        </w:rPr>
        <w:t xml:space="preserve"> </w:t>
      </w:r>
      <w:r>
        <w:rPr>
          <w:w w:val="105"/>
        </w:rPr>
        <w:t>dai</w:t>
      </w:r>
      <w:r>
        <w:rPr>
          <w:spacing w:val="6"/>
          <w:w w:val="105"/>
        </w:rPr>
        <w:t xml:space="preserve"> </w:t>
      </w:r>
      <w:r>
        <w:rPr>
          <w:w w:val="105"/>
        </w:rPr>
        <w:t>benefici</w:t>
      </w:r>
      <w:r>
        <w:rPr>
          <w:spacing w:val="6"/>
          <w:w w:val="105"/>
        </w:rPr>
        <w:t xml:space="preserve"> </w:t>
      </w:r>
      <w:r>
        <w:rPr>
          <w:w w:val="105"/>
        </w:rPr>
        <w:t>eventualmente</w:t>
      </w:r>
      <w:r>
        <w:rPr>
          <w:spacing w:val="6"/>
          <w:w w:val="105"/>
        </w:rPr>
        <w:t xml:space="preserve"> </w:t>
      </w:r>
      <w:r>
        <w:rPr>
          <w:w w:val="105"/>
        </w:rPr>
        <w:t>conseguiti</w:t>
      </w:r>
      <w:r>
        <w:rPr>
          <w:spacing w:val="-53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seguito del</w:t>
      </w:r>
      <w:r>
        <w:rPr>
          <w:spacing w:val="-1"/>
          <w:w w:val="105"/>
        </w:rPr>
        <w:t xml:space="preserve"> </w:t>
      </w:r>
      <w:r>
        <w:rPr>
          <w:w w:val="105"/>
        </w:rPr>
        <w:t>provvedimento</w:t>
      </w:r>
      <w:r>
        <w:rPr>
          <w:spacing w:val="-1"/>
          <w:w w:val="105"/>
        </w:rPr>
        <w:t xml:space="preserve"> </w:t>
      </w:r>
      <w:r>
        <w:rPr>
          <w:w w:val="105"/>
        </w:rPr>
        <w:t>adottato,</w:t>
      </w:r>
      <w:r>
        <w:rPr>
          <w:spacing w:val="-1"/>
          <w:w w:val="105"/>
        </w:rPr>
        <w:t xml:space="preserve"> </w:t>
      </w:r>
      <w:r>
        <w:rPr>
          <w:w w:val="105"/>
        </w:rPr>
        <w:t>così</w:t>
      </w:r>
      <w:r>
        <w:rPr>
          <w:spacing w:val="-1"/>
          <w:w w:val="105"/>
        </w:rPr>
        <w:t xml:space="preserve"> </w:t>
      </w:r>
      <w:r>
        <w:rPr>
          <w:w w:val="105"/>
        </w:rPr>
        <w:t>come</w:t>
      </w:r>
      <w:r>
        <w:rPr>
          <w:spacing w:val="-1"/>
          <w:w w:val="105"/>
        </w:rPr>
        <w:t xml:space="preserve"> </w:t>
      </w:r>
      <w:r>
        <w:rPr>
          <w:w w:val="105"/>
        </w:rPr>
        <w:t>previsto dall’art.</w:t>
      </w:r>
      <w:r>
        <w:rPr>
          <w:spacing w:val="-1"/>
          <w:w w:val="105"/>
        </w:rPr>
        <w:t xml:space="preserve"> </w:t>
      </w:r>
      <w:r>
        <w:rPr>
          <w:w w:val="105"/>
        </w:rPr>
        <w:t>75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medesimo decreto</w:t>
      </w:r>
    </w:p>
    <w:p w14:paraId="56A1F545" w14:textId="77777777" w:rsidR="00494E68" w:rsidRDefault="00494E68">
      <w:pPr>
        <w:pStyle w:val="Corpotesto"/>
        <w:spacing w:before="8"/>
        <w:rPr>
          <w:sz w:val="20"/>
        </w:rPr>
      </w:pPr>
    </w:p>
    <w:p w14:paraId="1E4B2C10" w14:textId="0CB74EE7" w:rsidR="00494E68" w:rsidRDefault="00650FFE">
      <w:pPr>
        <w:ind w:left="1553" w:right="1473"/>
        <w:jc w:val="center"/>
        <w:rPr>
          <w:b/>
          <w:sz w:val="21"/>
        </w:rPr>
      </w:pPr>
      <w:r>
        <w:rPr>
          <w:b/>
          <w:w w:val="105"/>
          <w:sz w:val="21"/>
        </w:rPr>
        <w:t>DICHIARA</w:t>
      </w:r>
    </w:p>
    <w:p w14:paraId="44E62D0A" w14:textId="77777777" w:rsidR="00494E68" w:rsidRDefault="00494E68">
      <w:pPr>
        <w:pStyle w:val="Corpotesto"/>
        <w:spacing w:before="7"/>
        <w:rPr>
          <w:b/>
          <w:sz w:val="31"/>
        </w:rPr>
      </w:pPr>
    </w:p>
    <w:p w14:paraId="3A11AE02" w14:textId="77777777" w:rsidR="00501886" w:rsidRDefault="00501886">
      <w:pPr>
        <w:pStyle w:val="Paragrafoelenco"/>
        <w:numPr>
          <w:ilvl w:val="0"/>
          <w:numId w:val="1"/>
        </w:numPr>
        <w:tabs>
          <w:tab w:val="left" w:pos="900"/>
          <w:tab w:val="left" w:pos="901"/>
        </w:tabs>
        <w:ind w:hanging="709"/>
        <w:rPr>
          <w:sz w:val="21"/>
        </w:rPr>
      </w:pPr>
      <w:r w:rsidRPr="00501886">
        <w:rPr>
          <w:sz w:val="21"/>
        </w:rPr>
        <w:t xml:space="preserve">di essere in regola con gli obblighi concernenti le dichiarazioni in materia di imposte e tasse e con i conseguenti adempimenti, secondo la legislazione vigente; </w:t>
      </w:r>
    </w:p>
    <w:p w14:paraId="02EBC9D8" w14:textId="77777777" w:rsidR="00501886" w:rsidRDefault="00501886">
      <w:pPr>
        <w:pStyle w:val="Paragrafoelenco"/>
        <w:numPr>
          <w:ilvl w:val="0"/>
          <w:numId w:val="1"/>
        </w:numPr>
        <w:tabs>
          <w:tab w:val="left" w:pos="900"/>
          <w:tab w:val="left" w:pos="901"/>
        </w:tabs>
        <w:ind w:hanging="709"/>
        <w:rPr>
          <w:sz w:val="21"/>
        </w:rPr>
      </w:pPr>
      <w:r w:rsidRPr="00501886">
        <w:rPr>
          <w:sz w:val="21"/>
        </w:rPr>
        <w:t xml:space="preserve"> di non aver commesso violazioni definitivamente accertate, rispetto agli obblighi relativi al pagamento delle imposte e tasse, secondo la legislazione italiana o quella dello Stato in cui è stabilito </w:t>
      </w:r>
    </w:p>
    <w:p w14:paraId="5CCF8EC5" w14:textId="77895513" w:rsidR="00501886" w:rsidRPr="00501886" w:rsidRDefault="00501886" w:rsidP="00501886">
      <w:pPr>
        <w:pStyle w:val="Paragrafoelenco"/>
        <w:tabs>
          <w:tab w:val="left" w:pos="900"/>
          <w:tab w:val="left" w:pos="901"/>
        </w:tabs>
        <w:ind w:firstLine="0"/>
        <w:jc w:val="center"/>
        <w:rPr>
          <w:sz w:val="21"/>
        </w:rPr>
      </w:pPr>
      <w:r w:rsidRPr="00501886">
        <w:rPr>
          <w:sz w:val="21"/>
        </w:rPr>
        <w:t>[OVVERO IN ALTERNATIVA</w:t>
      </w:r>
      <w:r>
        <w:rPr>
          <w:sz w:val="21"/>
        </w:rPr>
        <w:t>]</w:t>
      </w:r>
    </w:p>
    <w:p w14:paraId="6B2C2322" w14:textId="77777777" w:rsidR="00501886" w:rsidRDefault="00501886">
      <w:pPr>
        <w:pStyle w:val="Paragrafoelenco"/>
        <w:numPr>
          <w:ilvl w:val="0"/>
          <w:numId w:val="1"/>
        </w:numPr>
        <w:tabs>
          <w:tab w:val="left" w:pos="900"/>
          <w:tab w:val="left" w:pos="901"/>
        </w:tabs>
        <w:ind w:hanging="709"/>
        <w:rPr>
          <w:sz w:val="21"/>
        </w:rPr>
      </w:pPr>
      <w:r w:rsidRPr="00501886">
        <w:rPr>
          <w:sz w:val="21"/>
        </w:rPr>
        <w:t xml:space="preserve">di essere inadempiente all’obbligo di versamento per un ammontare complessi pari ad Euro [●] derivante dalla notifica delle seguenti cartelle di pagamento:  </w:t>
      </w:r>
    </w:p>
    <w:p w14:paraId="0B2774F0" w14:textId="77777777" w:rsidR="00501886" w:rsidRDefault="00501886" w:rsidP="00501886">
      <w:pPr>
        <w:pStyle w:val="Paragrafoelenco"/>
        <w:numPr>
          <w:ilvl w:val="1"/>
          <w:numId w:val="1"/>
        </w:numPr>
        <w:tabs>
          <w:tab w:val="left" w:pos="900"/>
          <w:tab w:val="left" w:pos="901"/>
        </w:tabs>
        <w:rPr>
          <w:sz w:val="21"/>
        </w:rPr>
      </w:pPr>
      <w:r w:rsidRPr="00501886">
        <w:rPr>
          <w:sz w:val="21"/>
        </w:rPr>
        <w:t xml:space="preserve">- cartella n. [●], data notifica [●], importo [●];  </w:t>
      </w:r>
    </w:p>
    <w:p w14:paraId="26D01D59" w14:textId="77777777" w:rsidR="00501886" w:rsidRDefault="00501886" w:rsidP="00501886">
      <w:pPr>
        <w:pStyle w:val="Paragrafoelenco"/>
        <w:numPr>
          <w:ilvl w:val="1"/>
          <w:numId w:val="1"/>
        </w:numPr>
        <w:tabs>
          <w:tab w:val="left" w:pos="900"/>
          <w:tab w:val="left" w:pos="901"/>
        </w:tabs>
        <w:rPr>
          <w:sz w:val="21"/>
        </w:rPr>
      </w:pPr>
      <w:r w:rsidRPr="00501886">
        <w:rPr>
          <w:sz w:val="21"/>
        </w:rPr>
        <w:t xml:space="preserve">- cartella n. [●], data notifica [●], importo [●];  </w:t>
      </w:r>
    </w:p>
    <w:p w14:paraId="18A07D7F" w14:textId="77777777" w:rsidR="00501886" w:rsidRDefault="00501886" w:rsidP="00501886">
      <w:pPr>
        <w:pStyle w:val="Paragrafoelenco"/>
        <w:numPr>
          <w:ilvl w:val="1"/>
          <w:numId w:val="1"/>
        </w:numPr>
        <w:tabs>
          <w:tab w:val="left" w:pos="900"/>
          <w:tab w:val="left" w:pos="901"/>
        </w:tabs>
        <w:rPr>
          <w:sz w:val="21"/>
        </w:rPr>
      </w:pPr>
      <w:r w:rsidRPr="00501886">
        <w:rPr>
          <w:sz w:val="21"/>
        </w:rPr>
        <w:t xml:space="preserve">- cartella n. [●], data notifica [●], importo [●]].  </w:t>
      </w:r>
    </w:p>
    <w:p w14:paraId="77C30D61" w14:textId="77777777" w:rsidR="00494E68" w:rsidRDefault="00650FFE">
      <w:pPr>
        <w:spacing w:before="117" w:line="290" w:lineRule="auto"/>
        <w:ind w:left="192"/>
        <w:rPr>
          <w:b/>
          <w:sz w:val="21"/>
        </w:rPr>
      </w:pPr>
      <w:r>
        <w:rPr>
          <w:w w:val="105"/>
          <w:sz w:val="21"/>
        </w:rPr>
        <w:t>Ai</w:t>
      </w:r>
      <w:r>
        <w:rPr>
          <w:spacing w:val="49"/>
          <w:w w:val="105"/>
          <w:sz w:val="21"/>
        </w:rPr>
        <w:t xml:space="preserve"> </w:t>
      </w:r>
      <w:r>
        <w:rPr>
          <w:w w:val="105"/>
          <w:sz w:val="21"/>
        </w:rPr>
        <w:t>sensi</w:t>
      </w:r>
      <w:r>
        <w:rPr>
          <w:spacing w:val="50"/>
          <w:w w:val="105"/>
          <w:sz w:val="21"/>
        </w:rPr>
        <w:t xml:space="preserve"> </w:t>
      </w:r>
      <w:r>
        <w:rPr>
          <w:w w:val="105"/>
          <w:sz w:val="21"/>
        </w:rPr>
        <w:t>dell’art.</w:t>
      </w:r>
      <w:r>
        <w:rPr>
          <w:spacing w:val="49"/>
          <w:w w:val="105"/>
          <w:sz w:val="21"/>
        </w:rPr>
        <w:t xml:space="preserve"> </w:t>
      </w:r>
      <w:r>
        <w:rPr>
          <w:w w:val="105"/>
          <w:sz w:val="21"/>
        </w:rPr>
        <w:t>38,</w:t>
      </w:r>
      <w:r>
        <w:rPr>
          <w:spacing w:val="50"/>
          <w:w w:val="105"/>
          <w:sz w:val="21"/>
        </w:rPr>
        <w:t xml:space="preserve"> </w:t>
      </w:r>
      <w:r>
        <w:rPr>
          <w:w w:val="105"/>
          <w:sz w:val="21"/>
        </w:rPr>
        <w:t>comma</w:t>
      </w:r>
      <w:r>
        <w:rPr>
          <w:spacing w:val="51"/>
          <w:w w:val="105"/>
          <w:sz w:val="21"/>
        </w:rPr>
        <w:t xml:space="preserve"> </w:t>
      </w:r>
      <w:r>
        <w:rPr>
          <w:w w:val="105"/>
          <w:sz w:val="21"/>
        </w:rPr>
        <w:t>3,</w:t>
      </w:r>
      <w:r>
        <w:rPr>
          <w:spacing w:val="49"/>
          <w:w w:val="105"/>
          <w:sz w:val="21"/>
        </w:rPr>
        <w:t xml:space="preserve"> </w:t>
      </w:r>
      <w:r>
        <w:rPr>
          <w:w w:val="105"/>
          <w:sz w:val="21"/>
        </w:rPr>
        <w:t>del</w:t>
      </w:r>
      <w:r>
        <w:rPr>
          <w:spacing w:val="50"/>
          <w:w w:val="105"/>
          <w:sz w:val="21"/>
        </w:rPr>
        <w:t xml:space="preserve"> </w:t>
      </w:r>
      <w:r>
        <w:rPr>
          <w:w w:val="105"/>
          <w:sz w:val="21"/>
        </w:rPr>
        <w:t>D.P.R.</w:t>
      </w:r>
      <w:r>
        <w:rPr>
          <w:spacing w:val="50"/>
          <w:w w:val="105"/>
          <w:sz w:val="21"/>
        </w:rPr>
        <w:t xml:space="preserve"> </w:t>
      </w:r>
      <w:r>
        <w:rPr>
          <w:w w:val="105"/>
          <w:sz w:val="21"/>
        </w:rPr>
        <w:t>n.</w:t>
      </w:r>
      <w:r>
        <w:rPr>
          <w:spacing w:val="49"/>
          <w:w w:val="105"/>
          <w:sz w:val="21"/>
        </w:rPr>
        <w:t xml:space="preserve"> </w:t>
      </w:r>
      <w:r>
        <w:rPr>
          <w:w w:val="105"/>
          <w:sz w:val="21"/>
        </w:rPr>
        <w:t>445/2000,</w:t>
      </w:r>
      <w:r>
        <w:rPr>
          <w:spacing w:val="49"/>
          <w:w w:val="105"/>
          <w:sz w:val="21"/>
        </w:rPr>
        <w:t xml:space="preserve"> </w:t>
      </w:r>
      <w:r>
        <w:rPr>
          <w:b/>
          <w:w w:val="105"/>
          <w:sz w:val="21"/>
          <w:u w:val="single"/>
        </w:rPr>
        <w:t>alla</w:t>
      </w:r>
      <w:r>
        <w:rPr>
          <w:b/>
          <w:spacing w:val="51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presente</w:t>
      </w:r>
      <w:r>
        <w:rPr>
          <w:b/>
          <w:spacing w:val="50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autocertificazione</w:t>
      </w:r>
      <w:r>
        <w:rPr>
          <w:b/>
          <w:spacing w:val="51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va</w:t>
      </w:r>
      <w:r>
        <w:rPr>
          <w:b/>
          <w:spacing w:val="50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allegata</w:t>
      </w:r>
      <w:r>
        <w:rPr>
          <w:b/>
          <w:spacing w:val="-52"/>
          <w:w w:val="105"/>
          <w:sz w:val="21"/>
        </w:rPr>
        <w:t xml:space="preserve"> </w:t>
      </w:r>
      <w:r>
        <w:rPr>
          <w:b/>
          <w:w w:val="105"/>
          <w:sz w:val="21"/>
          <w:u w:val="single"/>
        </w:rPr>
        <w:t>fotocopia,</w:t>
      </w:r>
      <w:r>
        <w:rPr>
          <w:b/>
          <w:spacing w:val="-3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(chiara</w:t>
      </w:r>
      <w:r>
        <w:rPr>
          <w:b/>
          <w:spacing w:val="-1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e</w:t>
      </w:r>
      <w:r>
        <w:rPr>
          <w:b/>
          <w:spacing w:val="-2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leggibile)</w:t>
      </w:r>
      <w:r>
        <w:rPr>
          <w:b/>
          <w:spacing w:val="-2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di</w:t>
      </w:r>
      <w:r>
        <w:rPr>
          <w:b/>
          <w:spacing w:val="-2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un</w:t>
      </w:r>
      <w:r>
        <w:rPr>
          <w:b/>
          <w:spacing w:val="-2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documento</w:t>
      </w:r>
      <w:r>
        <w:rPr>
          <w:b/>
          <w:spacing w:val="-1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d’identità,</w:t>
      </w:r>
      <w:r>
        <w:rPr>
          <w:b/>
          <w:spacing w:val="-1"/>
          <w:w w:val="105"/>
          <w:sz w:val="21"/>
          <w:u w:val="single"/>
        </w:rPr>
        <w:t xml:space="preserve"> </w:t>
      </w:r>
      <w:r>
        <w:rPr>
          <w:b/>
          <w:i/>
          <w:w w:val="105"/>
          <w:sz w:val="21"/>
          <w:u w:val="single"/>
        </w:rPr>
        <w:t>in</w:t>
      </w:r>
      <w:r>
        <w:rPr>
          <w:b/>
          <w:i/>
          <w:spacing w:val="-1"/>
          <w:w w:val="105"/>
          <w:sz w:val="21"/>
          <w:u w:val="single"/>
        </w:rPr>
        <w:t xml:space="preserve"> </w:t>
      </w:r>
      <w:r>
        <w:rPr>
          <w:b/>
          <w:i/>
          <w:w w:val="105"/>
          <w:sz w:val="21"/>
          <w:u w:val="single"/>
        </w:rPr>
        <w:t>corso</w:t>
      </w:r>
      <w:r>
        <w:rPr>
          <w:b/>
          <w:i/>
          <w:spacing w:val="-1"/>
          <w:w w:val="105"/>
          <w:sz w:val="21"/>
          <w:u w:val="single"/>
        </w:rPr>
        <w:t xml:space="preserve"> </w:t>
      </w:r>
      <w:r>
        <w:rPr>
          <w:b/>
          <w:i/>
          <w:w w:val="105"/>
          <w:sz w:val="21"/>
          <w:u w:val="single"/>
        </w:rPr>
        <w:t>di</w:t>
      </w:r>
      <w:r>
        <w:rPr>
          <w:b/>
          <w:i/>
          <w:spacing w:val="-2"/>
          <w:w w:val="105"/>
          <w:sz w:val="21"/>
          <w:u w:val="single"/>
        </w:rPr>
        <w:t xml:space="preserve"> </w:t>
      </w:r>
      <w:r>
        <w:rPr>
          <w:b/>
          <w:i/>
          <w:w w:val="105"/>
          <w:sz w:val="21"/>
          <w:u w:val="single"/>
        </w:rPr>
        <w:t>validità</w:t>
      </w:r>
      <w:r>
        <w:rPr>
          <w:b/>
          <w:w w:val="105"/>
          <w:sz w:val="21"/>
          <w:u w:val="single"/>
        </w:rPr>
        <w:t>,</w:t>
      </w:r>
      <w:r>
        <w:rPr>
          <w:b/>
          <w:spacing w:val="-3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del</w:t>
      </w:r>
      <w:r>
        <w:rPr>
          <w:b/>
          <w:spacing w:val="-2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sottoscrittore.</w:t>
      </w:r>
    </w:p>
    <w:p w14:paraId="10E52872" w14:textId="77777777" w:rsidR="00494E68" w:rsidRDefault="00650FFE">
      <w:pPr>
        <w:spacing w:before="125" w:line="290" w:lineRule="auto"/>
        <w:ind w:left="192"/>
        <w:rPr>
          <w:sz w:val="19"/>
        </w:rPr>
      </w:pPr>
      <w:r>
        <w:rPr>
          <w:w w:val="105"/>
          <w:sz w:val="19"/>
        </w:rPr>
        <w:t>Informativa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ai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sensi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dell’art.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13</w:t>
      </w:r>
      <w:r>
        <w:rPr>
          <w:spacing w:val="19"/>
          <w:w w:val="105"/>
          <w:sz w:val="19"/>
        </w:rPr>
        <w:t xml:space="preserve"> </w:t>
      </w:r>
      <w:r>
        <w:rPr>
          <w:w w:val="105"/>
          <w:sz w:val="19"/>
        </w:rPr>
        <w:t>del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D.Lgs.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30/06/2003,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n.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196: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i</w:t>
      </w:r>
      <w:r>
        <w:rPr>
          <w:spacing w:val="19"/>
          <w:w w:val="105"/>
          <w:sz w:val="19"/>
        </w:rPr>
        <w:t xml:space="preserve"> </w:t>
      </w:r>
      <w:r>
        <w:rPr>
          <w:w w:val="105"/>
          <w:sz w:val="19"/>
        </w:rPr>
        <w:t>dati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sopra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riportati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sono</w:t>
      </w:r>
      <w:r>
        <w:rPr>
          <w:spacing w:val="19"/>
          <w:w w:val="105"/>
          <w:sz w:val="19"/>
        </w:rPr>
        <w:t xml:space="preserve"> </w:t>
      </w:r>
      <w:r>
        <w:rPr>
          <w:w w:val="105"/>
          <w:sz w:val="19"/>
        </w:rPr>
        <w:t>prescritti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dalle</w:t>
      </w:r>
      <w:r>
        <w:rPr>
          <w:spacing w:val="19"/>
          <w:w w:val="105"/>
          <w:sz w:val="19"/>
        </w:rPr>
        <w:t xml:space="preserve"> </w:t>
      </w:r>
      <w:r>
        <w:rPr>
          <w:w w:val="105"/>
          <w:sz w:val="19"/>
        </w:rPr>
        <w:t>disposizioni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vigenti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ai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fini del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procedimento per il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quale sono richiesti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e verranno utilizzati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esclusivamente per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tale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scopo.</w:t>
      </w:r>
    </w:p>
    <w:p w14:paraId="424D4799" w14:textId="77777777" w:rsidR="00494E68" w:rsidRDefault="00650FFE">
      <w:pPr>
        <w:spacing w:before="115"/>
        <w:ind w:left="192"/>
        <w:rPr>
          <w:i/>
          <w:sz w:val="21"/>
        </w:rPr>
      </w:pPr>
      <w:r>
        <w:rPr>
          <w:i/>
          <w:w w:val="105"/>
          <w:sz w:val="21"/>
        </w:rPr>
        <w:t>Data,</w:t>
      </w:r>
    </w:p>
    <w:p w14:paraId="29C09C8A" w14:textId="654FFBC4" w:rsidR="00494E68" w:rsidRDefault="00E33905">
      <w:pPr>
        <w:pStyle w:val="Corpotesto"/>
        <w:spacing w:before="5"/>
        <w:rPr>
          <w:i/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BD716E9" wp14:editId="3F1A0C20">
                <wp:simplePos x="0" y="0"/>
                <wp:positionH relativeFrom="page">
                  <wp:posOffset>3443605</wp:posOffset>
                </wp:positionH>
                <wp:positionV relativeFrom="paragraph">
                  <wp:posOffset>242570</wp:posOffset>
                </wp:positionV>
                <wp:extent cx="33655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65500" cy="1270"/>
                        </a:xfrm>
                        <a:custGeom>
                          <a:avLst/>
                          <a:gdLst>
                            <a:gd name="T0" fmla="+- 0 5423 5423"/>
                            <a:gd name="T1" fmla="*/ T0 w 5300"/>
                            <a:gd name="T2" fmla="+- 0 10723 5423"/>
                            <a:gd name="T3" fmla="*/ T2 w 53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300">
                              <a:moveTo>
                                <a:pt x="0" y="0"/>
                              </a:moveTo>
                              <a:lnTo>
                                <a:pt x="5300" y="0"/>
                              </a:lnTo>
                            </a:path>
                          </a:pathLst>
                        </a:custGeom>
                        <a:noFill/>
                        <a:ln w="499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FCD8C" id="Freeform 2" o:spid="_x0000_s1026" style="position:absolute;margin-left:271.15pt;margin-top:19.1pt;width:26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" path="m,l5300,e" filled="f" strokeweight=".1389mm">
                <v:path arrowok="t" o:connecttype="custom" o:connectlocs="0,0;3365500,0" o:connectangles="0,0"/>
                <w10:wrap type="topAndBottom" anchorx="page"/>
              </v:shape>
            </w:pict>
          </mc:Fallback>
        </mc:AlternateContent>
      </w:r>
    </w:p>
    <w:p w14:paraId="5D421972" w14:textId="77777777" w:rsidR="00494E68" w:rsidRDefault="00650FFE">
      <w:pPr>
        <w:spacing w:line="224" w:lineRule="exact"/>
        <w:ind w:left="4440"/>
        <w:rPr>
          <w:i/>
          <w:sz w:val="21"/>
        </w:rPr>
      </w:pPr>
      <w:r>
        <w:rPr>
          <w:i/>
          <w:w w:val="105"/>
          <w:sz w:val="21"/>
        </w:rPr>
        <w:t>Firma</w:t>
      </w:r>
      <w:r>
        <w:rPr>
          <w:i/>
          <w:spacing w:val="35"/>
          <w:w w:val="105"/>
          <w:sz w:val="21"/>
        </w:rPr>
        <w:t xml:space="preserve"> </w:t>
      </w:r>
      <w:r>
        <w:rPr>
          <w:i/>
          <w:w w:val="105"/>
          <w:sz w:val="21"/>
        </w:rPr>
        <w:t>(leggibile)</w:t>
      </w:r>
      <w:r>
        <w:rPr>
          <w:i/>
          <w:spacing w:val="36"/>
          <w:w w:val="105"/>
          <w:sz w:val="21"/>
        </w:rPr>
        <w:t xml:space="preserve"> </w:t>
      </w:r>
      <w:r>
        <w:rPr>
          <w:i/>
          <w:w w:val="105"/>
          <w:sz w:val="21"/>
        </w:rPr>
        <w:t>del</w:t>
      </w:r>
      <w:r>
        <w:rPr>
          <w:i/>
          <w:spacing w:val="36"/>
          <w:w w:val="105"/>
          <w:sz w:val="21"/>
        </w:rPr>
        <w:t xml:space="preserve"> </w:t>
      </w:r>
      <w:r>
        <w:rPr>
          <w:i/>
          <w:w w:val="105"/>
          <w:sz w:val="21"/>
        </w:rPr>
        <w:t>titolare</w:t>
      </w:r>
      <w:r>
        <w:rPr>
          <w:i/>
          <w:spacing w:val="36"/>
          <w:w w:val="105"/>
          <w:sz w:val="21"/>
        </w:rPr>
        <w:t xml:space="preserve"> </w:t>
      </w:r>
      <w:r>
        <w:rPr>
          <w:i/>
          <w:w w:val="105"/>
          <w:sz w:val="21"/>
        </w:rPr>
        <w:t>o</w:t>
      </w:r>
      <w:r>
        <w:rPr>
          <w:i/>
          <w:spacing w:val="36"/>
          <w:w w:val="105"/>
          <w:sz w:val="21"/>
        </w:rPr>
        <w:t xml:space="preserve"> </w:t>
      </w:r>
      <w:r>
        <w:rPr>
          <w:i/>
          <w:w w:val="105"/>
          <w:sz w:val="21"/>
        </w:rPr>
        <w:t>del</w:t>
      </w:r>
      <w:r>
        <w:rPr>
          <w:i/>
          <w:spacing w:val="36"/>
          <w:w w:val="105"/>
          <w:sz w:val="21"/>
        </w:rPr>
        <w:t xml:space="preserve"> </w:t>
      </w:r>
      <w:r>
        <w:rPr>
          <w:i/>
          <w:w w:val="105"/>
          <w:sz w:val="21"/>
        </w:rPr>
        <w:t xml:space="preserve">legale </w:t>
      </w:r>
      <w:r>
        <w:rPr>
          <w:i/>
          <w:spacing w:val="15"/>
          <w:w w:val="105"/>
          <w:sz w:val="21"/>
        </w:rPr>
        <w:t xml:space="preserve"> </w:t>
      </w:r>
      <w:r>
        <w:rPr>
          <w:i/>
          <w:w w:val="105"/>
          <w:sz w:val="21"/>
        </w:rPr>
        <w:t>rappresentante</w:t>
      </w:r>
    </w:p>
    <w:sectPr w:rsidR="00494E68">
      <w:type w:val="continuous"/>
      <w:pgSz w:w="11900" w:h="16840"/>
      <w:pgMar w:top="920" w:right="102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27B0F"/>
    <w:multiLevelType w:val="hybridMultilevel"/>
    <w:tmpl w:val="A83478B6"/>
    <w:lvl w:ilvl="0" w:tplc="7E284718">
      <w:numFmt w:val="bullet"/>
      <w:lvlText w:val=""/>
      <w:lvlJc w:val="left"/>
      <w:pPr>
        <w:ind w:left="900" w:hanging="708"/>
      </w:pPr>
      <w:rPr>
        <w:rFonts w:ascii="Wingdings" w:eastAsia="Wingdings" w:hAnsi="Wingdings" w:cs="Wingdings" w:hint="default"/>
        <w:w w:val="102"/>
        <w:sz w:val="21"/>
        <w:szCs w:val="21"/>
        <w:lang w:val="it-IT" w:eastAsia="en-US" w:bidi="ar-SA"/>
      </w:rPr>
    </w:lvl>
    <w:lvl w:ilvl="1" w:tplc="C1CEB04C">
      <w:numFmt w:val="bullet"/>
      <w:lvlText w:val="•"/>
      <w:lvlJc w:val="left"/>
      <w:pPr>
        <w:ind w:left="1804" w:hanging="708"/>
      </w:pPr>
      <w:rPr>
        <w:rFonts w:hint="default"/>
        <w:lang w:val="it-IT" w:eastAsia="en-US" w:bidi="ar-SA"/>
      </w:rPr>
    </w:lvl>
    <w:lvl w:ilvl="2" w:tplc="D684399E">
      <w:numFmt w:val="bullet"/>
      <w:lvlText w:val="•"/>
      <w:lvlJc w:val="left"/>
      <w:pPr>
        <w:ind w:left="2708" w:hanging="708"/>
      </w:pPr>
      <w:rPr>
        <w:rFonts w:hint="default"/>
        <w:lang w:val="it-IT" w:eastAsia="en-US" w:bidi="ar-SA"/>
      </w:rPr>
    </w:lvl>
    <w:lvl w:ilvl="3" w:tplc="F0F8EA6C">
      <w:numFmt w:val="bullet"/>
      <w:lvlText w:val="•"/>
      <w:lvlJc w:val="left"/>
      <w:pPr>
        <w:ind w:left="3612" w:hanging="708"/>
      </w:pPr>
      <w:rPr>
        <w:rFonts w:hint="default"/>
        <w:lang w:val="it-IT" w:eastAsia="en-US" w:bidi="ar-SA"/>
      </w:rPr>
    </w:lvl>
    <w:lvl w:ilvl="4" w:tplc="E6D876EC">
      <w:numFmt w:val="bullet"/>
      <w:lvlText w:val="•"/>
      <w:lvlJc w:val="left"/>
      <w:pPr>
        <w:ind w:left="4516" w:hanging="708"/>
      </w:pPr>
      <w:rPr>
        <w:rFonts w:hint="default"/>
        <w:lang w:val="it-IT" w:eastAsia="en-US" w:bidi="ar-SA"/>
      </w:rPr>
    </w:lvl>
    <w:lvl w:ilvl="5" w:tplc="AB101B24">
      <w:numFmt w:val="bullet"/>
      <w:lvlText w:val="•"/>
      <w:lvlJc w:val="left"/>
      <w:pPr>
        <w:ind w:left="5420" w:hanging="708"/>
      </w:pPr>
      <w:rPr>
        <w:rFonts w:hint="default"/>
        <w:lang w:val="it-IT" w:eastAsia="en-US" w:bidi="ar-SA"/>
      </w:rPr>
    </w:lvl>
    <w:lvl w:ilvl="6" w:tplc="9306E1FE">
      <w:numFmt w:val="bullet"/>
      <w:lvlText w:val="•"/>
      <w:lvlJc w:val="left"/>
      <w:pPr>
        <w:ind w:left="6324" w:hanging="708"/>
      </w:pPr>
      <w:rPr>
        <w:rFonts w:hint="default"/>
        <w:lang w:val="it-IT" w:eastAsia="en-US" w:bidi="ar-SA"/>
      </w:rPr>
    </w:lvl>
    <w:lvl w:ilvl="7" w:tplc="87FE8BEE">
      <w:numFmt w:val="bullet"/>
      <w:lvlText w:val="•"/>
      <w:lvlJc w:val="left"/>
      <w:pPr>
        <w:ind w:left="7228" w:hanging="708"/>
      </w:pPr>
      <w:rPr>
        <w:rFonts w:hint="default"/>
        <w:lang w:val="it-IT" w:eastAsia="en-US" w:bidi="ar-SA"/>
      </w:rPr>
    </w:lvl>
    <w:lvl w:ilvl="8" w:tplc="AE38442C">
      <w:numFmt w:val="bullet"/>
      <w:lvlText w:val="•"/>
      <w:lvlJc w:val="left"/>
      <w:pPr>
        <w:ind w:left="8132" w:hanging="708"/>
      </w:pPr>
      <w:rPr>
        <w:rFonts w:hint="default"/>
        <w:lang w:val="it-IT" w:eastAsia="en-US" w:bidi="ar-SA"/>
      </w:rPr>
    </w:lvl>
  </w:abstractNum>
  <w:abstractNum w:abstractNumId="1" w15:restartNumberingAfterBreak="0">
    <w:nsid w:val="4D1305FF"/>
    <w:multiLevelType w:val="hybridMultilevel"/>
    <w:tmpl w:val="82662356"/>
    <w:lvl w:ilvl="0" w:tplc="FE5A84D6">
      <w:numFmt w:val="bullet"/>
      <w:lvlText w:val=""/>
      <w:lvlJc w:val="left"/>
      <w:pPr>
        <w:ind w:left="5782" w:hanging="708"/>
      </w:pPr>
      <w:rPr>
        <w:rFonts w:ascii="Wingdings" w:eastAsia="Wingdings" w:hAnsi="Wingdings" w:cs="Wingdings" w:hint="default"/>
        <w:w w:val="102"/>
        <w:sz w:val="21"/>
        <w:szCs w:val="21"/>
        <w:lang w:val="it-IT" w:eastAsia="en-US" w:bidi="ar-SA"/>
      </w:rPr>
    </w:lvl>
    <w:lvl w:ilvl="1" w:tplc="84CE7C72">
      <w:numFmt w:val="bullet"/>
      <w:lvlText w:val="•"/>
      <w:lvlJc w:val="left"/>
      <w:pPr>
        <w:ind w:left="6196" w:hanging="708"/>
      </w:pPr>
      <w:rPr>
        <w:rFonts w:hint="default"/>
        <w:lang w:val="it-IT" w:eastAsia="en-US" w:bidi="ar-SA"/>
      </w:rPr>
    </w:lvl>
    <w:lvl w:ilvl="2" w:tplc="C64CF37C">
      <w:numFmt w:val="bullet"/>
      <w:lvlText w:val="•"/>
      <w:lvlJc w:val="left"/>
      <w:pPr>
        <w:ind w:left="6612" w:hanging="708"/>
      </w:pPr>
      <w:rPr>
        <w:rFonts w:hint="default"/>
        <w:lang w:val="it-IT" w:eastAsia="en-US" w:bidi="ar-SA"/>
      </w:rPr>
    </w:lvl>
    <w:lvl w:ilvl="3" w:tplc="9E221314">
      <w:numFmt w:val="bullet"/>
      <w:lvlText w:val="•"/>
      <w:lvlJc w:val="left"/>
      <w:pPr>
        <w:ind w:left="7028" w:hanging="708"/>
      </w:pPr>
      <w:rPr>
        <w:rFonts w:hint="default"/>
        <w:lang w:val="it-IT" w:eastAsia="en-US" w:bidi="ar-SA"/>
      </w:rPr>
    </w:lvl>
    <w:lvl w:ilvl="4" w:tplc="24123122">
      <w:numFmt w:val="bullet"/>
      <w:lvlText w:val="•"/>
      <w:lvlJc w:val="left"/>
      <w:pPr>
        <w:ind w:left="7444" w:hanging="708"/>
      </w:pPr>
      <w:rPr>
        <w:rFonts w:hint="default"/>
        <w:lang w:val="it-IT" w:eastAsia="en-US" w:bidi="ar-SA"/>
      </w:rPr>
    </w:lvl>
    <w:lvl w:ilvl="5" w:tplc="531E0DB8">
      <w:numFmt w:val="bullet"/>
      <w:lvlText w:val="•"/>
      <w:lvlJc w:val="left"/>
      <w:pPr>
        <w:ind w:left="7860" w:hanging="708"/>
      </w:pPr>
      <w:rPr>
        <w:rFonts w:hint="default"/>
        <w:lang w:val="it-IT" w:eastAsia="en-US" w:bidi="ar-SA"/>
      </w:rPr>
    </w:lvl>
    <w:lvl w:ilvl="6" w:tplc="B404939E">
      <w:numFmt w:val="bullet"/>
      <w:lvlText w:val="•"/>
      <w:lvlJc w:val="left"/>
      <w:pPr>
        <w:ind w:left="8276" w:hanging="708"/>
      </w:pPr>
      <w:rPr>
        <w:rFonts w:hint="default"/>
        <w:lang w:val="it-IT" w:eastAsia="en-US" w:bidi="ar-SA"/>
      </w:rPr>
    </w:lvl>
    <w:lvl w:ilvl="7" w:tplc="A47838CE">
      <w:numFmt w:val="bullet"/>
      <w:lvlText w:val="•"/>
      <w:lvlJc w:val="left"/>
      <w:pPr>
        <w:ind w:left="8692" w:hanging="708"/>
      </w:pPr>
      <w:rPr>
        <w:rFonts w:hint="default"/>
        <w:lang w:val="it-IT" w:eastAsia="en-US" w:bidi="ar-SA"/>
      </w:rPr>
    </w:lvl>
    <w:lvl w:ilvl="8" w:tplc="AD18E960">
      <w:numFmt w:val="bullet"/>
      <w:lvlText w:val="•"/>
      <w:lvlJc w:val="left"/>
      <w:pPr>
        <w:ind w:left="9108" w:hanging="708"/>
      </w:pPr>
      <w:rPr>
        <w:rFonts w:hint="default"/>
        <w:lang w:val="it-IT" w:eastAsia="en-US" w:bidi="ar-SA"/>
      </w:rPr>
    </w:lvl>
  </w:abstractNum>
  <w:num w:numId="1" w16cid:durableId="767580036">
    <w:abstractNumId w:val="0"/>
  </w:num>
  <w:num w:numId="2" w16cid:durableId="10519228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E68"/>
    <w:rsid w:val="00061E7D"/>
    <w:rsid w:val="002321C7"/>
    <w:rsid w:val="002F0B56"/>
    <w:rsid w:val="00472B92"/>
    <w:rsid w:val="00494E68"/>
    <w:rsid w:val="00501886"/>
    <w:rsid w:val="00650FFE"/>
    <w:rsid w:val="007C379B"/>
    <w:rsid w:val="00824AB9"/>
    <w:rsid w:val="009639B8"/>
    <w:rsid w:val="00976993"/>
    <w:rsid w:val="00C06356"/>
    <w:rsid w:val="00CE5E8E"/>
    <w:rsid w:val="00DB3C30"/>
    <w:rsid w:val="00E33905"/>
    <w:rsid w:val="00E828D0"/>
    <w:rsid w:val="00E8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6DFAF"/>
  <w15:docId w15:val="{C833C1DD-C625-4734-A9E2-8B0EC00B9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1"/>
      <w:szCs w:val="21"/>
    </w:rPr>
  </w:style>
  <w:style w:type="paragraph" w:styleId="Paragrafoelenco">
    <w:name w:val="List Paragraph"/>
    <w:basedOn w:val="Normale"/>
    <w:uiPriority w:val="1"/>
    <w:qFormat/>
    <w:pPr>
      <w:ind w:left="900" w:hanging="709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061E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76993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  <w:style w:type="character" w:styleId="Enfasigrassetto">
    <w:name w:val="Strong"/>
    <w:uiPriority w:val="22"/>
    <w:qFormat/>
    <w:rsid w:val="00976993"/>
    <w:rPr>
      <w:b/>
      <w:bCs/>
    </w:rPr>
  </w:style>
  <w:style w:type="paragraph" w:styleId="Pidipagina">
    <w:name w:val="footer"/>
    <w:basedOn w:val="Normale"/>
    <w:link w:val="PidipaginaCarattere"/>
    <w:uiPriority w:val="99"/>
    <w:unhideWhenUsed/>
    <w:rsid w:val="00DB3C30"/>
    <w:pPr>
      <w:widowControl/>
      <w:tabs>
        <w:tab w:val="center" w:pos="4819"/>
        <w:tab w:val="right" w:pos="9638"/>
      </w:tabs>
      <w:autoSpaceDE/>
      <w:autoSpaceDN/>
      <w:jc w:val="right"/>
    </w:pPr>
    <w:rPr>
      <w:rFonts w:ascii="Calibri" w:eastAsia="Calibri" w:hAnsi="Calibr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3C30"/>
    <w:rPr>
      <w:rFonts w:ascii="Calibri" w:eastAsia="Calibri" w:hAnsi="Calibri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GIUSEPPE4</dc:creator>
  <cp:lastModifiedBy>Giuseppe Cilia</cp:lastModifiedBy>
  <cp:revision>9</cp:revision>
  <dcterms:created xsi:type="dcterms:W3CDTF">2023-10-10T14:30:00Z</dcterms:created>
  <dcterms:modified xsi:type="dcterms:W3CDTF">2024-12-03T11:16:00Z</dcterms:modified>
</cp:coreProperties>
</file>