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600" w:firstRow="0" w:lastRow="0" w:firstColumn="0" w:lastColumn="0" w:noHBand="1" w:noVBand="1"/>
      </w:tblPr>
      <w:tblGrid>
        <w:gridCol w:w="2407"/>
        <w:gridCol w:w="2407"/>
        <w:gridCol w:w="2407"/>
        <w:gridCol w:w="2407"/>
      </w:tblGrid>
      <w:tr w:rsidR="00FE6243" w:rsidRPr="008F0658" w14:paraId="5A1BBC9D" w14:textId="77777777" w:rsidTr="00FE6243">
        <w:tc>
          <w:tcPr>
            <w:tcW w:w="2407" w:type="dxa"/>
            <w:vAlign w:val="center"/>
          </w:tcPr>
          <w:p w14:paraId="70B0F218" w14:textId="77777777" w:rsidR="00DF14BD" w:rsidRPr="008F0658" w:rsidRDefault="00DF14BD" w:rsidP="00FE6243">
            <w:pPr>
              <w:tabs>
                <w:tab w:val="center" w:pos="4819"/>
                <w:tab w:val="right" w:pos="9638"/>
              </w:tabs>
              <w:jc w:val="center"/>
            </w:pPr>
            <w:r w:rsidRPr="008F0658">
              <w:rPr>
                <w:rFonts w:ascii="Book Antiqua" w:hAnsi="Book Antiqua"/>
                <w:noProof/>
              </w:rPr>
              <w:drawing>
                <wp:inline distT="0" distB="0" distL="0" distR="0" wp14:anchorId="022791ED" wp14:editId="4315D729">
                  <wp:extent cx="1226263" cy="900000"/>
                  <wp:effectExtent l="0" t="0" r="0" b="0"/>
                  <wp:docPr id="3" name="Immagine 3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263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14:paraId="4F448611" w14:textId="2C7EC3C3" w:rsidR="00DF14BD" w:rsidRPr="008F0658" w:rsidRDefault="006C1346" w:rsidP="00FE6243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7EC243A" wp14:editId="2435515B">
                  <wp:extent cx="1085850" cy="723900"/>
                  <wp:effectExtent l="0" t="0" r="0" b="0"/>
                  <wp:docPr id="6" name="Immagine 1" descr="page1image4967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9673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14:paraId="12D8240D" w14:textId="77777777" w:rsidR="00DF14BD" w:rsidRPr="008F0658" w:rsidRDefault="00DF14BD" w:rsidP="00FE6243">
            <w:pPr>
              <w:tabs>
                <w:tab w:val="center" w:pos="4819"/>
                <w:tab w:val="right" w:pos="9638"/>
              </w:tabs>
              <w:jc w:val="center"/>
            </w:pPr>
            <w:r w:rsidRPr="008F0658">
              <w:rPr>
                <w:rFonts w:ascii="Book Antiqua" w:hAnsi="Book Antiqua"/>
                <w:noProof/>
              </w:rPr>
              <w:drawing>
                <wp:inline distT="0" distB="0" distL="0" distR="0" wp14:anchorId="793697DD" wp14:editId="3E6CEE79">
                  <wp:extent cx="1074757" cy="900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757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vAlign w:val="center"/>
          </w:tcPr>
          <w:p w14:paraId="08EBD374" w14:textId="77777777" w:rsidR="00FE6243" w:rsidRPr="00FE6243" w:rsidRDefault="00DF14BD" w:rsidP="00FE6243">
            <w:pPr>
              <w:tabs>
                <w:tab w:val="center" w:pos="4819"/>
                <w:tab w:val="right" w:pos="9638"/>
              </w:tabs>
              <w:jc w:val="center"/>
              <w:rPr>
                <w:noProof/>
              </w:rPr>
            </w:pPr>
            <w:r w:rsidRPr="008F0658">
              <w:rPr>
                <w:rFonts w:ascii="Book Antiqua" w:hAnsi="Book Antiqua"/>
                <w:noProof/>
              </w:rPr>
              <w:drawing>
                <wp:inline distT="0" distB="0" distL="0" distR="0" wp14:anchorId="74057517" wp14:editId="1069EB18">
                  <wp:extent cx="792000" cy="792000"/>
                  <wp:effectExtent l="0" t="0" r="8255" b="8255"/>
                  <wp:docPr id="1" name="Immagine 1" descr="logo_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FCB11" w14:textId="77777777" w:rsidR="00DF14BD" w:rsidRPr="00664F5A" w:rsidRDefault="00DF14BD">
      <w:pPr>
        <w:rPr>
          <w:sz w:val="36"/>
          <w:szCs w:val="3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DF14BD" w:rsidRPr="007C7DED" w14:paraId="6738052B" w14:textId="77777777" w:rsidTr="00DF14BD">
        <w:trPr>
          <w:trHeight w:val="2834"/>
          <w:jc w:val="center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BE4AED" w14:textId="70970090" w:rsidR="00DF14BD" w:rsidRPr="00BB2007" w:rsidRDefault="006C1346" w:rsidP="00DF14BD">
            <w:pPr>
              <w:spacing w:before="120"/>
              <w:jc w:val="center"/>
              <w:rPr>
                <w:rFonts w:ascii="Book Antiqua" w:hAnsi="Book Antiqua"/>
                <w:b/>
                <w:color w:val="333333"/>
                <w:shd w:val="clear" w:color="auto" w:fill="FFFFFF"/>
              </w:rPr>
            </w:pPr>
            <w:r>
              <w:rPr>
                <w:rFonts w:ascii="Book Antiqua" w:hAnsi="Book Antiqua"/>
                <w:noProof/>
              </w:rPr>
              <w:drawing>
                <wp:inline distT="0" distB="0" distL="0" distR="0" wp14:anchorId="4A6CB562" wp14:editId="29A9C27D">
                  <wp:extent cx="1714500" cy="1460500"/>
                  <wp:effectExtent l="0" t="0" r="0" b="0"/>
                  <wp:docPr id="4" name="Immagine 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4BD" w:rsidRPr="00BB2007">
              <w:rPr>
                <w:rFonts w:ascii="Book Antiqua" w:hAnsi="Book Antiqua"/>
                <w:b/>
                <w:color w:val="333333"/>
                <w:shd w:val="clear" w:color="auto" w:fill="FFFFFF"/>
              </w:rPr>
              <w:t xml:space="preserve"> </w:t>
            </w:r>
          </w:p>
          <w:p w14:paraId="224D5AC3" w14:textId="77777777" w:rsidR="00DF14BD" w:rsidRPr="00D5348C" w:rsidRDefault="00DF14BD" w:rsidP="00DF14BD">
            <w:pPr>
              <w:spacing w:after="120"/>
              <w:jc w:val="center"/>
              <w:rPr>
                <w:rFonts w:asciiTheme="minorHAnsi" w:hAnsiTheme="minorHAnsi" w:cstheme="minorHAnsi"/>
                <w:bCs/>
              </w:rPr>
            </w:pPr>
            <w:r w:rsidRPr="00D5348C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Sicilia 2014-2020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9FBD90" w14:textId="77777777" w:rsidR="00DF14BD" w:rsidRPr="00BB2007" w:rsidRDefault="00DF14BD" w:rsidP="00DF14BD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054029">
              <w:rPr>
                <w:rFonts w:ascii="Calibri" w:eastAsia="Calibri" w:hAnsi="Calibri" w:cs="Arial"/>
                <w:b/>
                <w:i/>
                <w:noProof/>
                <w:color w:val="244061"/>
                <w:sz w:val="20"/>
                <w:szCs w:val="20"/>
                <w:u w:val="single"/>
              </w:rPr>
              <w:drawing>
                <wp:inline distT="0" distB="0" distL="0" distR="0" wp14:anchorId="47775D3F" wp14:editId="49412243">
                  <wp:extent cx="2250830" cy="1570542"/>
                  <wp:effectExtent l="0" t="0" r="0" b="4445"/>
                  <wp:docPr id="5" name="Immagine 5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ropped-logo-ggg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544" cy="158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2B23E0" w14:textId="77777777" w:rsidR="00DF14BD" w:rsidRDefault="00DF14BD"/>
    <w:p w14:paraId="710C3FBC" w14:textId="77777777" w:rsidR="005B5035" w:rsidRDefault="005B5035" w:rsidP="005B5035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sz w:val="32"/>
          <w:szCs w:val="32"/>
          <w:lang w:eastAsia="en-US"/>
        </w:rPr>
      </w:pPr>
    </w:p>
    <w:p w14:paraId="7DF5F6C5" w14:textId="77777777" w:rsidR="005B5035" w:rsidRDefault="005B5035" w:rsidP="005B5035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sz w:val="32"/>
          <w:szCs w:val="32"/>
          <w:lang w:eastAsia="en-US"/>
        </w:rPr>
      </w:pPr>
    </w:p>
    <w:p w14:paraId="6008DDEC" w14:textId="77777777" w:rsidR="007B21AB" w:rsidRDefault="007B21AB" w:rsidP="007B21AB">
      <w:pPr>
        <w:pStyle w:val="Default"/>
      </w:pPr>
    </w:p>
    <w:p w14:paraId="4F369866" w14:textId="77777777" w:rsidR="007B21AB" w:rsidRDefault="007B21AB" w:rsidP="007B21AB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G</w:t>
      </w:r>
      <w:r>
        <w:rPr>
          <w:b/>
          <w:bCs/>
          <w:sz w:val="29"/>
          <w:szCs w:val="29"/>
        </w:rPr>
        <w:t xml:space="preserve">RUPPO DI AZIONE LOCALE </w:t>
      </w:r>
      <w:r>
        <w:rPr>
          <w:b/>
          <w:bCs/>
          <w:sz w:val="36"/>
          <w:szCs w:val="36"/>
        </w:rPr>
        <w:t>“V</w:t>
      </w:r>
      <w:r>
        <w:rPr>
          <w:b/>
          <w:bCs/>
          <w:sz w:val="29"/>
          <w:szCs w:val="29"/>
        </w:rPr>
        <w:t xml:space="preserve">ALLI DEL </w:t>
      </w:r>
      <w:r>
        <w:rPr>
          <w:b/>
          <w:bCs/>
          <w:sz w:val="36"/>
          <w:szCs w:val="36"/>
        </w:rPr>
        <w:t>G</w:t>
      </w:r>
      <w:r>
        <w:rPr>
          <w:b/>
          <w:bCs/>
          <w:sz w:val="29"/>
          <w:szCs w:val="29"/>
        </w:rPr>
        <w:t>OLFO</w:t>
      </w:r>
      <w:r>
        <w:rPr>
          <w:b/>
          <w:bCs/>
          <w:sz w:val="36"/>
          <w:szCs w:val="36"/>
        </w:rPr>
        <w:t>”</w:t>
      </w:r>
    </w:p>
    <w:p w14:paraId="7C816FF2" w14:textId="77777777" w:rsidR="007B21AB" w:rsidRDefault="007B21AB" w:rsidP="007B21A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14:paraId="0CB09087" w14:textId="77777777" w:rsidR="007B21AB" w:rsidRPr="007B21AB" w:rsidRDefault="007B21AB" w:rsidP="007B21AB">
      <w:pPr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7B21AB">
        <w:rPr>
          <w:bCs/>
          <w:sz w:val="36"/>
          <w:szCs w:val="36"/>
        </w:rPr>
        <w:t>Piano di Azione Locale (P.A.L.)</w:t>
      </w:r>
    </w:p>
    <w:p w14:paraId="6CA53706" w14:textId="77777777" w:rsidR="005B5035" w:rsidRPr="007B21AB" w:rsidRDefault="007B21AB" w:rsidP="007B21AB">
      <w:pPr>
        <w:autoSpaceDE w:val="0"/>
        <w:autoSpaceDN w:val="0"/>
        <w:adjustRightInd w:val="0"/>
        <w:jc w:val="center"/>
        <w:rPr>
          <w:rFonts w:ascii="CIDFont+F5" w:eastAsiaTheme="minorHAnsi" w:hAnsi="CIDFont+F5" w:cs="CIDFont+F5"/>
          <w:sz w:val="32"/>
          <w:szCs w:val="32"/>
          <w:lang w:eastAsia="en-US"/>
        </w:rPr>
      </w:pPr>
      <w:r w:rsidRPr="007B21AB">
        <w:rPr>
          <w:bCs/>
          <w:sz w:val="36"/>
          <w:szCs w:val="36"/>
        </w:rPr>
        <w:t>“G</w:t>
      </w:r>
      <w:r w:rsidRPr="007B21AB">
        <w:rPr>
          <w:bCs/>
          <w:sz w:val="29"/>
          <w:szCs w:val="29"/>
        </w:rPr>
        <w:t xml:space="preserve">REEN </w:t>
      </w:r>
      <w:r w:rsidRPr="007B21AB">
        <w:rPr>
          <w:bCs/>
          <w:sz w:val="36"/>
          <w:szCs w:val="36"/>
        </w:rPr>
        <w:t>V</w:t>
      </w:r>
      <w:r w:rsidRPr="007B21AB">
        <w:rPr>
          <w:bCs/>
          <w:sz w:val="29"/>
          <w:szCs w:val="29"/>
        </w:rPr>
        <w:t>ALLEY</w:t>
      </w:r>
      <w:r w:rsidRPr="007B21AB">
        <w:rPr>
          <w:bCs/>
          <w:sz w:val="36"/>
          <w:szCs w:val="36"/>
        </w:rPr>
        <w:t>”</w:t>
      </w:r>
    </w:p>
    <w:p w14:paraId="193CD2EC" w14:textId="77777777" w:rsidR="0029435A" w:rsidRDefault="0029435A" w:rsidP="005B50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4D747762" w14:textId="77777777" w:rsidR="0029435A" w:rsidRDefault="0029435A" w:rsidP="005B50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814C7AB" w14:textId="77777777" w:rsidR="005B5035" w:rsidRPr="005B5035" w:rsidRDefault="005B5035" w:rsidP="005B50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B5035">
        <w:rPr>
          <w:rFonts w:eastAsiaTheme="minorHAnsi"/>
          <w:lang w:eastAsia="en-US"/>
        </w:rPr>
        <w:t>Sottomisura 19.2 - “Sostegno all'esecuzione degli interventi nell'ambito</w:t>
      </w:r>
    </w:p>
    <w:p w14:paraId="203C8F2A" w14:textId="77777777" w:rsidR="005B5035" w:rsidRPr="005B5035" w:rsidRDefault="005B5035" w:rsidP="005B50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B5035">
        <w:rPr>
          <w:rFonts w:eastAsiaTheme="minorHAnsi"/>
          <w:lang w:eastAsia="en-US"/>
        </w:rPr>
        <w:t>della strategia di sviluppo locale di tipo partecipativo”</w:t>
      </w:r>
    </w:p>
    <w:p w14:paraId="4E4CFFE5" w14:textId="77777777" w:rsidR="00956123" w:rsidRDefault="00956123" w:rsidP="005B50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7B01D286" w14:textId="77777777" w:rsidR="005B5035" w:rsidRPr="005B5035" w:rsidRDefault="005B5035" w:rsidP="005B50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B5035">
        <w:rPr>
          <w:rFonts w:eastAsiaTheme="minorHAnsi"/>
          <w:lang w:eastAsia="en-US"/>
        </w:rPr>
        <w:t>Sottomisura 19.4 - “Sostegno per i costi di gestione e animazione”</w:t>
      </w:r>
    </w:p>
    <w:p w14:paraId="0FF652D2" w14:textId="77777777" w:rsidR="007B21AB" w:rsidRDefault="007B21AB" w:rsidP="005B5035">
      <w:pPr>
        <w:autoSpaceDE w:val="0"/>
        <w:autoSpaceDN w:val="0"/>
        <w:adjustRightInd w:val="0"/>
        <w:jc w:val="center"/>
        <w:rPr>
          <w:rFonts w:eastAsiaTheme="minorHAnsi"/>
          <w:sz w:val="40"/>
          <w:szCs w:val="40"/>
          <w:lang w:eastAsia="en-US"/>
        </w:rPr>
      </w:pPr>
    </w:p>
    <w:p w14:paraId="77D40ABE" w14:textId="77777777" w:rsidR="005B5035" w:rsidRPr="005F5BEF" w:rsidRDefault="005B5035" w:rsidP="005B50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F5BEF">
        <w:rPr>
          <w:rFonts w:eastAsiaTheme="minorHAnsi"/>
          <w:lang w:eastAsia="en-US"/>
        </w:rPr>
        <w:t>AVVISO PUBBLICO</w:t>
      </w:r>
      <w:r w:rsidR="005F5BEF" w:rsidRPr="005F5BEF">
        <w:rPr>
          <w:rFonts w:eastAsiaTheme="minorHAnsi"/>
          <w:lang w:eastAsia="en-US"/>
        </w:rPr>
        <w:t xml:space="preserve"> MEDIANTE MANIFESTAZIONE DI INTERESSE</w:t>
      </w:r>
    </w:p>
    <w:p w14:paraId="1CAD0DAB" w14:textId="77777777" w:rsidR="005B5035" w:rsidRPr="005F5BEF" w:rsidRDefault="005F5BEF" w:rsidP="005B5035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F5BEF">
        <w:rPr>
          <w:rFonts w:eastAsiaTheme="minorHAnsi"/>
          <w:lang w:eastAsia="en-US"/>
        </w:rPr>
        <w:t>PER LA F</w:t>
      </w:r>
      <w:r w:rsidR="005B5035" w:rsidRPr="005F5BEF">
        <w:rPr>
          <w:rFonts w:eastAsiaTheme="minorHAnsi"/>
          <w:lang w:eastAsia="en-US"/>
        </w:rPr>
        <w:t xml:space="preserve">ORMAZIONE </w:t>
      </w:r>
      <w:r w:rsidRPr="005F5BEF">
        <w:rPr>
          <w:rFonts w:eastAsiaTheme="minorHAnsi"/>
          <w:lang w:eastAsia="en-US"/>
        </w:rPr>
        <w:t xml:space="preserve">DI UNA </w:t>
      </w:r>
      <w:r w:rsidR="007B21AB" w:rsidRPr="005F5BEF">
        <w:rPr>
          <w:rFonts w:eastAsiaTheme="minorHAnsi"/>
          <w:lang w:eastAsia="en-US"/>
        </w:rPr>
        <w:t>SHORT</w:t>
      </w:r>
      <w:r w:rsidR="005B5035" w:rsidRPr="005F5BEF">
        <w:rPr>
          <w:rFonts w:eastAsiaTheme="minorHAnsi"/>
          <w:lang w:eastAsia="en-US"/>
        </w:rPr>
        <w:t xml:space="preserve"> LIST</w:t>
      </w:r>
      <w:r w:rsidRPr="005F5BEF">
        <w:rPr>
          <w:rFonts w:eastAsiaTheme="minorHAnsi"/>
          <w:lang w:eastAsia="en-US"/>
        </w:rPr>
        <w:t xml:space="preserve"> DI </w:t>
      </w:r>
      <w:r w:rsidR="005B5035" w:rsidRPr="005F5BEF">
        <w:rPr>
          <w:rFonts w:eastAsiaTheme="minorHAnsi"/>
          <w:lang w:eastAsia="en-US"/>
        </w:rPr>
        <w:t>ESPERTI</w:t>
      </w:r>
      <w:r w:rsidR="007B21AB" w:rsidRPr="005F5BEF">
        <w:rPr>
          <w:rFonts w:eastAsiaTheme="minorHAnsi"/>
          <w:lang w:eastAsia="en-US"/>
        </w:rPr>
        <w:t xml:space="preserve"> E CONSULENTI</w:t>
      </w:r>
    </w:p>
    <w:p w14:paraId="35F2094D" w14:textId="77777777" w:rsidR="005B5035" w:rsidRPr="005B5035" w:rsidRDefault="005B5035" w:rsidP="005B5035">
      <w:pPr>
        <w:autoSpaceDE w:val="0"/>
        <w:autoSpaceDN w:val="0"/>
        <w:adjustRightInd w:val="0"/>
        <w:jc w:val="center"/>
        <w:rPr>
          <w:rFonts w:eastAsiaTheme="minorHAnsi"/>
          <w:sz w:val="40"/>
          <w:szCs w:val="40"/>
          <w:lang w:eastAsia="en-US"/>
        </w:rPr>
      </w:pPr>
    </w:p>
    <w:p w14:paraId="215BA0F2" w14:textId="77777777" w:rsidR="005B5035" w:rsidRPr="005B5035" w:rsidRDefault="005B5035" w:rsidP="005B5035">
      <w:pPr>
        <w:autoSpaceDE w:val="0"/>
        <w:autoSpaceDN w:val="0"/>
        <w:adjustRightInd w:val="0"/>
        <w:jc w:val="center"/>
        <w:rPr>
          <w:rFonts w:eastAsiaTheme="minorHAnsi"/>
          <w:sz w:val="40"/>
          <w:szCs w:val="40"/>
          <w:lang w:eastAsia="en-US"/>
        </w:rPr>
      </w:pPr>
    </w:p>
    <w:p w14:paraId="533A32D0" w14:textId="77777777" w:rsidR="007B21AB" w:rsidRDefault="007B21AB" w:rsidP="005B5035">
      <w:pPr>
        <w:jc w:val="center"/>
        <w:rPr>
          <w:rFonts w:eastAsiaTheme="minorHAnsi"/>
          <w:lang w:eastAsia="en-US"/>
        </w:rPr>
      </w:pPr>
    </w:p>
    <w:p w14:paraId="7ABC39AA" w14:textId="689AE06A" w:rsidR="006567B0" w:rsidRPr="005B5035" w:rsidRDefault="005B5035" w:rsidP="005B5035">
      <w:pPr>
        <w:jc w:val="center"/>
        <w:rPr>
          <w:rFonts w:eastAsiaTheme="minorHAnsi"/>
          <w:lang w:eastAsia="en-US"/>
        </w:rPr>
      </w:pPr>
      <w:r w:rsidRPr="005B5035">
        <w:rPr>
          <w:rFonts w:eastAsiaTheme="minorHAnsi"/>
          <w:lang w:eastAsia="en-US"/>
        </w:rPr>
        <w:t xml:space="preserve">Approvato dal Consiglio di Amministrazione n. </w:t>
      </w:r>
      <w:r w:rsidR="00E81AE4">
        <w:rPr>
          <w:rFonts w:eastAsiaTheme="minorHAnsi"/>
          <w:lang w:eastAsia="en-US"/>
        </w:rPr>
        <w:t>1</w:t>
      </w:r>
      <w:r w:rsidR="00CE546B">
        <w:rPr>
          <w:rFonts w:eastAsiaTheme="minorHAnsi"/>
          <w:lang w:eastAsia="en-US"/>
        </w:rPr>
        <w:t>9</w:t>
      </w:r>
      <w:r w:rsidRPr="005B5035">
        <w:rPr>
          <w:rFonts w:eastAsiaTheme="minorHAnsi"/>
          <w:lang w:eastAsia="en-US"/>
        </w:rPr>
        <w:t xml:space="preserve"> del </w:t>
      </w:r>
      <w:r w:rsidR="00CE546B">
        <w:rPr>
          <w:rFonts w:eastAsiaTheme="minorHAnsi"/>
          <w:lang w:eastAsia="en-US"/>
        </w:rPr>
        <w:t>21/04</w:t>
      </w:r>
      <w:r w:rsidR="00E81AE4">
        <w:rPr>
          <w:rFonts w:eastAsiaTheme="minorHAnsi"/>
          <w:lang w:eastAsia="en-US"/>
        </w:rPr>
        <w:t>/2022</w:t>
      </w:r>
    </w:p>
    <w:p w14:paraId="21FD2260" w14:textId="77777777" w:rsidR="005B5035" w:rsidRDefault="005B5035" w:rsidP="005B5035">
      <w:pPr>
        <w:jc w:val="center"/>
      </w:pPr>
    </w:p>
    <w:p w14:paraId="071C7AD8" w14:textId="77777777" w:rsidR="0044441E" w:rsidRPr="005B5035" w:rsidRDefault="0044441E" w:rsidP="005B5035">
      <w:pPr>
        <w:jc w:val="center"/>
      </w:pPr>
    </w:p>
    <w:p w14:paraId="6AA16C42" w14:textId="77777777" w:rsidR="005F5BEF" w:rsidRDefault="005F5BEF" w:rsidP="0095612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4DC31E3B" w14:textId="77777777" w:rsidR="005F5BEF" w:rsidRDefault="005F5BEF" w:rsidP="0095612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14:paraId="7A5B08A5" w14:textId="77777777" w:rsidR="00753EEE" w:rsidRDefault="00753EEE" w:rsidP="00200A1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  <w:sectPr w:rsidR="00753EEE" w:rsidSect="001F6BA5">
          <w:footerReference w:type="defaul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97B0F1D" w14:textId="77777777" w:rsidR="00200A1D" w:rsidRDefault="00200A1D" w:rsidP="00200A1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</w:p>
    <w:p w14:paraId="7C3F4413" w14:textId="0FEFF8D9" w:rsidR="00200A1D" w:rsidRPr="004102BC" w:rsidRDefault="004102BC" w:rsidP="004102BC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 xml:space="preserve">Allegato B: Elenco dei profili, il candidato con una “X” apposta sulla colonna “opzione del profilo” indica la scelta </w:t>
      </w:r>
    </w:p>
    <w:tbl>
      <w:tblPr>
        <w:tblStyle w:val="Grigliatabella"/>
        <w:tblW w:w="14879" w:type="dxa"/>
        <w:tblLook w:val="04A0" w:firstRow="1" w:lastRow="0" w:firstColumn="1" w:lastColumn="0" w:noHBand="0" w:noVBand="1"/>
      </w:tblPr>
      <w:tblGrid>
        <w:gridCol w:w="896"/>
        <w:gridCol w:w="2984"/>
        <w:gridCol w:w="5753"/>
        <w:gridCol w:w="4110"/>
        <w:gridCol w:w="1136"/>
      </w:tblGrid>
      <w:tr w:rsidR="00685314" w:rsidRPr="0064225A" w14:paraId="7CC27754" w14:textId="5784D0FE" w:rsidTr="00E61DAA">
        <w:tc>
          <w:tcPr>
            <w:tcW w:w="896" w:type="dxa"/>
            <w:shd w:val="clear" w:color="auto" w:fill="F2F2F2" w:themeFill="background1" w:themeFillShade="F2"/>
          </w:tcPr>
          <w:p w14:paraId="751E8B98" w14:textId="0ECAACC0" w:rsidR="00CD4C47" w:rsidRPr="0064225A" w:rsidRDefault="00CD4C4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4225A">
              <w:rPr>
                <w:rFonts w:eastAsiaTheme="minorHAnsi"/>
                <w:b/>
                <w:bCs/>
                <w:i/>
                <w:iCs/>
                <w:lang w:eastAsia="en-US"/>
              </w:rPr>
              <w:t>Codice</w:t>
            </w:r>
          </w:p>
        </w:tc>
        <w:tc>
          <w:tcPr>
            <w:tcW w:w="2984" w:type="dxa"/>
            <w:shd w:val="clear" w:color="auto" w:fill="F2F2F2" w:themeFill="background1" w:themeFillShade="F2"/>
          </w:tcPr>
          <w:p w14:paraId="2FDE2980" w14:textId="2CE94626" w:rsidR="00CD4C47" w:rsidRPr="0064225A" w:rsidRDefault="00CD4C4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4225A">
              <w:rPr>
                <w:rFonts w:eastAsiaTheme="minorHAnsi"/>
                <w:b/>
                <w:bCs/>
                <w:i/>
                <w:iCs/>
                <w:lang w:eastAsia="en-US"/>
              </w:rPr>
              <w:t>Professionalità</w:t>
            </w:r>
          </w:p>
        </w:tc>
        <w:tc>
          <w:tcPr>
            <w:tcW w:w="5753" w:type="dxa"/>
            <w:shd w:val="clear" w:color="auto" w:fill="F2F2F2" w:themeFill="background1" w:themeFillShade="F2"/>
          </w:tcPr>
          <w:p w14:paraId="78EAE0E6" w14:textId="7919F493" w:rsidR="00CD4C47" w:rsidRPr="0064225A" w:rsidRDefault="00314CE0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4225A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Compiti ed </w:t>
            </w:r>
            <w:r w:rsidR="00CD4C47" w:rsidRPr="0064225A">
              <w:rPr>
                <w:rFonts w:eastAsiaTheme="minorHAnsi"/>
                <w:b/>
                <w:bCs/>
                <w:i/>
                <w:iCs/>
                <w:lang w:eastAsia="en-US"/>
              </w:rPr>
              <w:t>Esperienza Professional</w:t>
            </w:r>
            <w:r w:rsidRPr="0064225A">
              <w:rPr>
                <w:rFonts w:eastAsiaTheme="minorHAnsi"/>
                <w:b/>
                <w:bCs/>
                <w:i/>
                <w:iCs/>
                <w:lang w:eastAsia="en-US"/>
              </w:rPr>
              <w:t>e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14:paraId="65C2C9BE" w14:textId="1DC5BAEA" w:rsidR="00CD4C47" w:rsidRPr="0064225A" w:rsidRDefault="00CD4C4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 w:rsidRPr="0064225A">
              <w:rPr>
                <w:rFonts w:eastAsiaTheme="minorHAnsi"/>
                <w:b/>
                <w:bCs/>
                <w:i/>
                <w:iCs/>
                <w:lang w:eastAsia="en-US"/>
              </w:rPr>
              <w:t>Requisiti specifici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14:paraId="1D52813C" w14:textId="6AF8D4B6" w:rsidR="00CD4C47" w:rsidRPr="0064225A" w:rsidRDefault="0064225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Opzione </w:t>
            </w:r>
            <w:r w:rsidR="00E822AE" w:rsidRPr="0064225A">
              <w:rPr>
                <w:rFonts w:eastAsiaTheme="minorHAnsi"/>
                <w:b/>
                <w:bCs/>
                <w:i/>
                <w:iCs/>
                <w:lang w:eastAsia="en-US"/>
              </w:rPr>
              <w:t>del</w:t>
            </w:r>
            <w:r w:rsidR="001848D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 profilo</w:t>
            </w:r>
          </w:p>
        </w:tc>
      </w:tr>
      <w:tr w:rsidR="00685314" w14:paraId="0EDACFD0" w14:textId="77777777" w:rsidTr="00E61DAA">
        <w:tc>
          <w:tcPr>
            <w:tcW w:w="896" w:type="dxa"/>
            <w:shd w:val="clear" w:color="auto" w:fill="BFBFBF" w:themeFill="background1" w:themeFillShade="BF"/>
          </w:tcPr>
          <w:p w14:paraId="391F80FA" w14:textId="7C7DB28A" w:rsidR="00685314" w:rsidRDefault="002A772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737" w:type="dxa"/>
            <w:gridSpan w:val="2"/>
            <w:shd w:val="clear" w:color="auto" w:fill="BFBFBF" w:themeFill="background1" w:themeFillShade="BF"/>
          </w:tcPr>
          <w:p w14:paraId="0E1BA57E" w14:textId="7B90C90B" w:rsidR="00685314" w:rsidRPr="002A7727" w:rsidRDefault="002A772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2A7727">
              <w:rPr>
                <w:rFonts w:eastAsiaTheme="minorHAnsi"/>
                <w:lang w:eastAsia="en-US"/>
              </w:rPr>
              <w:t xml:space="preserve"> </w:t>
            </w:r>
            <w:r w:rsidRPr="002A7727">
              <w:rPr>
                <w:rFonts w:eastAsiaTheme="minorHAnsi"/>
                <w:b/>
                <w:bCs/>
                <w:lang w:eastAsia="en-US"/>
              </w:rPr>
              <w:t>AREA GESTIONALE, GIURIDICO-ECONOMICA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55A89E73" w14:textId="77777777" w:rsidR="00685314" w:rsidRPr="00685314" w:rsidRDefault="00685314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14:paraId="40D38D26" w14:textId="77777777" w:rsidR="00685314" w:rsidRDefault="00685314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822AE" w14:paraId="61637D49" w14:textId="77777777" w:rsidTr="003C5C68">
        <w:tc>
          <w:tcPr>
            <w:tcW w:w="896" w:type="dxa"/>
          </w:tcPr>
          <w:p w14:paraId="7700C2EC" w14:textId="74522D31" w:rsidR="00E822AE" w:rsidRDefault="00685314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984" w:type="dxa"/>
          </w:tcPr>
          <w:p w14:paraId="7342C799" w14:textId="616A5B24" w:rsidR="00E822AE" w:rsidRDefault="00685314" w:rsidP="0068531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5314">
              <w:rPr>
                <w:rFonts w:eastAsiaTheme="minorHAnsi"/>
                <w:color w:val="000000" w:themeColor="text1"/>
                <w:lang w:eastAsia="en-US"/>
              </w:rPr>
              <w:t>Consulente del lavoro</w:t>
            </w:r>
          </w:p>
        </w:tc>
        <w:tc>
          <w:tcPr>
            <w:tcW w:w="5753" w:type="dxa"/>
          </w:tcPr>
          <w:p w14:paraId="63F04020" w14:textId="5D138070" w:rsidR="00E822AE" w:rsidRDefault="00685314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5314">
              <w:rPr>
                <w:rFonts w:eastAsiaTheme="minorHAnsi"/>
                <w:lang w:eastAsia="en-US"/>
              </w:rPr>
              <w:t>Svolge tutti gli adempimenti relativi ai rapporti di lavoro e agli obblighi previdenziali</w:t>
            </w:r>
            <w:r w:rsidR="002A7727">
              <w:rPr>
                <w:rFonts w:eastAsiaTheme="minorHAnsi"/>
                <w:lang w:eastAsia="en-US"/>
              </w:rPr>
              <w:t xml:space="preserve">, </w:t>
            </w:r>
            <w:r w:rsidR="002A7727" w:rsidRPr="002A7727">
              <w:rPr>
                <w:rFonts w:eastAsiaTheme="minorHAnsi"/>
                <w:lang w:eastAsia="en-US"/>
              </w:rPr>
              <w:t>esperienza professionale almeno quinquennale in materia</w:t>
            </w:r>
          </w:p>
        </w:tc>
        <w:tc>
          <w:tcPr>
            <w:tcW w:w="4110" w:type="dxa"/>
          </w:tcPr>
          <w:p w14:paraId="12D8FC18" w14:textId="3BCB60E8" w:rsidR="00E822AE" w:rsidRDefault="00685314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85314">
              <w:rPr>
                <w:rFonts w:eastAsiaTheme="minorHAnsi"/>
                <w:lang w:eastAsia="en-US"/>
              </w:rPr>
              <w:t xml:space="preserve">iscrizione all’Ordine dei consulenti del lavoro o dei Dottori Commercialisti; </w:t>
            </w:r>
          </w:p>
        </w:tc>
        <w:tc>
          <w:tcPr>
            <w:tcW w:w="1136" w:type="dxa"/>
          </w:tcPr>
          <w:p w14:paraId="294BF0D9" w14:textId="77777777" w:rsidR="00E822AE" w:rsidRDefault="00E822AE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822AE" w14:paraId="3705935C" w14:textId="77777777" w:rsidTr="003C5C68">
        <w:tc>
          <w:tcPr>
            <w:tcW w:w="896" w:type="dxa"/>
          </w:tcPr>
          <w:p w14:paraId="40CA4C29" w14:textId="555C1FBE" w:rsidR="00E822AE" w:rsidRDefault="002A772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984" w:type="dxa"/>
          </w:tcPr>
          <w:p w14:paraId="2BD8974A" w14:textId="61EFAF63" w:rsidR="00E822AE" w:rsidRDefault="002A772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7727">
              <w:rPr>
                <w:rFonts w:eastAsiaTheme="minorHAnsi"/>
                <w:lang w:eastAsia="en-US"/>
              </w:rPr>
              <w:t>Responsabile per la protezione dei dati</w:t>
            </w:r>
          </w:p>
        </w:tc>
        <w:tc>
          <w:tcPr>
            <w:tcW w:w="5753" w:type="dxa"/>
          </w:tcPr>
          <w:p w14:paraId="2F30B5EB" w14:textId="5F5532ED" w:rsidR="00E822AE" w:rsidRDefault="002A772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7727">
              <w:rPr>
                <w:rFonts w:eastAsiaTheme="minorHAnsi"/>
                <w:lang w:eastAsia="en-US"/>
              </w:rPr>
              <w:t>Cura gli adempimenti di legge e i controlli per la protezione dei dati e la privacy</w:t>
            </w:r>
          </w:p>
        </w:tc>
        <w:tc>
          <w:tcPr>
            <w:tcW w:w="4110" w:type="dxa"/>
          </w:tcPr>
          <w:p w14:paraId="7ABFCF82" w14:textId="743DD307" w:rsidR="00E822AE" w:rsidRDefault="00AC5512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Titolo di studio coerente e corsi di aggiornamento su Privacy e trattamento dei dati; </w:t>
            </w:r>
          </w:p>
        </w:tc>
        <w:tc>
          <w:tcPr>
            <w:tcW w:w="1136" w:type="dxa"/>
          </w:tcPr>
          <w:p w14:paraId="2B88B7F2" w14:textId="77777777" w:rsidR="00E822AE" w:rsidRDefault="00E822AE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822AE" w14:paraId="25370841" w14:textId="77777777" w:rsidTr="003C5C68">
        <w:tc>
          <w:tcPr>
            <w:tcW w:w="896" w:type="dxa"/>
          </w:tcPr>
          <w:p w14:paraId="6BF2FF18" w14:textId="7CDDCEDF" w:rsidR="00E822AE" w:rsidRDefault="00AC5512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1.3</w:t>
            </w:r>
          </w:p>
        </w:tc>
        <w:tc>
          <w:tcPr>
            <w:tcW w:w="2984" w:type="dxa"/>
          </w:tcPr>
          <w:p w14:paraId="59EBA55A" w14:textId="77777777" w:rsidR="00AC5512" w:rsidRPr="00AC5512" w:rsidRDefault="00AC5512" w:rsidP="00AC5512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AC5512">
              <w:rPr>
                <w:rFonts w:eastAsiaTheme="minorHAnsi"/>
                <w:color w:val="000000" w:themeColor="text1"/>
                <w:lang w:eastAsia="en-US"/>
              </w:rPr>
              <w:t>Consulente giuridico-legale</w:t>
            </w:r>
          </w:p>
          <w:p w14:paraId="64313148" w14:textId="77777777" w:rsidR="00E822AE" w:rsidRDefault="00E822AE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53" w:type="dxa"/>
          </w:tcPr>
          <w:p w14:paraId="4E3C70D8" w14:textId="38616A13" w:rsidR="00E822AE" w:rsidRDefault="00314CE0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14CE0">
              <w:rPr>
                <w:rFonts w:eastAsiaTheme="minorHAnsi"/>
                <w:lang w:eastAsia="en-US"/>
              </w:rPr>
              <w:t>Assiste la società nella predisposizione di bandi, convenzioni ed altri documenti di attuazione del PSR. Assiste il GAL nelle materie giuridico-amministrative. Difende il GAL Valli del Golfo dalle pretese di terzi</w:t>
            </w:r>
            <w:r>
              <w:rPr>
                <w:rFonts w:eastAsiaTheme="minorHAnsi"/>
                <w:lang w:eastAsia="en-US"/>
              </w:rPr>
              <w:t>; E</w:t>
            </w:r>
            <w:r w:rsidRPr="00D83893">
              <w:rPr>
                <w:rFonts w:eastAsiaTheme="minorHAnsi"/>
                <w:color w:val="000000" w:themeColor="text1"/>
                <w:lang w:eastAsia="en-US"/>
              </w:rPr>
              <w:t xml:space="preserve">sperienza professionale almeno </w:t>
            </w:r>
            <w:r>
              <w:rPr>
                <w:rFonts w:eastAsiaTheme="minorHAnsi"/>
                <w:color w:val="000000" w:themeColor="text1"/>
                <w:lang w:eastAsia="en-US"/>
              </w:rPr>
              <w:t>quinquennale</w:t>
            </w:r>
            <w:r w:rsidRPr="00D83893">
              <w:rPr>
                <w:rFonts w:eastAsiaTheme="minorHAnsi"/>
                <w:color w:val="000000" w:themeColor="text1"/>
                <w:lang w:eastAsia="en-US"/>
              </w:rPr>
              <w:t xml:space="preserve"> e conoscenza in materia contrattuale, diritto amministrativo e del “Codice degli appalti” di cui al </w:t>
            </w:r>
            <w:proofErr w:type="spellStart"/>
            <w:r w:rsidRPr="00D83893">
              <w:rPr>
                <w:rFonts w:eastAsiaTheme="minorHAnsi"/>
                <w:color w:val="000000" w:themeColor="text1"/>
                <w:lang w:eastAsia="en-US"/>
              </w:rPr>
              <w:t>D.Lgs.</w:t>
            </w:r>
            <w:proofErr w:type="spellEnd"/>
            <w:r w:rsidRPr="00D83893">
              <w:rPr>
                <w:rFonts w:eastAsiaTheme="minorHAnsi"/>
                <w:color w:val="000000" w:themeColor="text1"/>
                <w:lang w:eastAsia="en-US"/>
              </w:rPr>
              <w:t xml:space="preserve"> 50/2016 e successivi, e relative implicazioni</w:t>
            </w:r>
          </w:p>
        </w:tc>
        <w:tc>
          <w:tcPr>
            <w:tcW w:w="4110" w:type="dxa"/>
          </w:tcPr>
          <w:p w14:paraId="7FC1F890" w14:textId="64DCE142" w:rsidR="00E822AE" w:rsidRDefault="00314CE0" w:rsidP="00314C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83893">
              <w:rPr>
                <w:rFonts w:eastAsiaTheme="minorHAnsi"/>
                <w:color w:val="000000" w:themeColor="text1"/>
                <w:lang w:eastAsia="en-US"/>
              </w:rPr>
              <w:t>Laurea in giurisprudenza</w:t>
            </w:r>
            <w:r>
              <w:rPr>
                <w:rFonts w:eastAsiaTheme="minorHAnsi"/>
                <w:color w:val="000000" w:themeColor="text1"/>
                <w:lang w:eastAsia="en-US"/>
              </w:rPr>
              <w:t xml:space="preserve"> ed</w:t>
            </w:r>
            <w:r w:rsidRPr="00D83893">
              <w:rPr>
                <w:rFonts w:eastAsiaTheme="minorHAnsi"/>
                <w:color w:val="000000" w:themeColor="text1"/>
                <w:lang w:eastAsia="en-US"/>
              </w:rPr>
              <w:t xml:space="preserve"> iscrizione all’ordine degli Avvocati</w:t>
            </w:r>
          </w:p>
        </w:tc>
        <w:tc>
          <w:tcPr>
            <w:tcW w:w="1136" w:type="dxa"/>
          </w:tcPr>
          <w:p w14:paraId="4F69B44F" w14:textId="77777777" w:rsidR="00E822AE" w:rsidRDefault="00E822AE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14CE0" w14:paraId="594B1064" w14:textId="77777777" w:rsidTr="00E61DAA">
        <w:tc>
          <w:tcPr>
            <w:tcW w:w="896" w:type="dxa"/>
            <w:shd w:val="clear" w:color="auto" w:fill="BFBFBF" w:themeFill="background1" w:themeFillShade="BF"/>
          </w:tcPr>
          <w:p w14:paraId="4B445904" w14:textId="5F89D51E" w:rsidR="00314CE0" w:rsidRDefault="00314CE0" w:rsidP="00314C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</w:t>
            </w:r>
          </w:p>
        </w:tc>
        <w:tc>
          <w:tcPr>
            <w:tcW w:w="8737" w:type="dxa"/>
            <w:gridSpan w:val="2"/>
            <w:shd w:val="clear" w:color="auto" w:fill="BFBFBF" w:themeFill="background1" w:themeFillShade="BF"/>
          </w:tcPr>
          <w:p w14:paraId="6127110A" w14:textId="58556829" w:rsidR="00314CE0" w:rsidRPr="00314CE0" w:rsidRDefault="00314CE0" w:rsidP="00314C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14CE0">
              <w:rPr>
                <w:rFonts w:eastAsiaTheme="minorHAnsi"/>
                <w:b/>
                <w:bCs/>
                <w:lang w:eastAsia="en-US"/>
              </w:rPr>
              <w:t>AREA TECNICA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32C5A0D9" w14:textId="77777777" w:rsidR="00314CE0" w:rsidRDefault="00314CE0" w:rsidP="00314C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14:paraId="62B8741B" w14:textId="77777777" w:rsidR="00314CE0" w:rsidRDefault="00314CE0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85314" w14:paraId="3961FDB7" w14:textId="01348FED" w:rsidTr="003C5C68">
        <w:tc>
          <w:tcPr>
            <w:tcW w:w="896" w:type="dxa"/>
          </w:tcPr>
          <w:p w14:paraId="4B68D4A4" w14:textId="5A085612" w:rsidR="00CD4C47" w:rsidRDefault="00314CE0" w:rsidP="00314C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2.1</w:t>
            </w:r>
          </w:p>
        </w:tc>
        <w:tc>
          <w:tcPr>
            <w:tcW w:w="2984" w:type="dxa"/>
          </w:tcPr>
          <w:p w14:paraId="018DE873" w14:textId="77777777" w:rsidR="00314CE0" w:rsidRPr="00314CE0" w:rsidRDefault="00314CE0" w:rsidP="00314C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14CE0">
              <w:rPr>
                <w:rFonts w:eastAsiaTheme="minorHAnsi"/>
                <w:b/>
                <w:color w:val="000000"/>
                <w:lang w:eastAsia="en-US"/>
              </w:rPr>
              <w:t xml:space="preserve">Istruttore </w:t>
            </w:r>
          </w:p>
          <w:p w14:paraId="0FB26CA0" w14:textId="77777777" w:rsidR="00CD4C47" w:rsidRDefault="00CD4C47" w:rsidP="00314C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53" w:type="dxa"/>
          </w:tcPr>
          <w:p w14:paraId="4AFDEFD2" w14:textId="6320AF65" w:rsidR="00CD4C47" w:rsidRDefault="00314CE0" w:rsidP="00314C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14CE0">
              <w:rPr>
                <w:rFonts w:eastAsiaTheme="minorHAnsi"/>
                <w:lang w:eastAsia="en-US"/>
              </w:rPr>
              <w:t>Cura l’istruttoria e la valutazione delle domande di sostegno pervenute in risposta agli avvisi pubblici del GAL, in merito a “ricevibilità, ammissibilità e valutazione tecnico amministrativa”;</w:t>
            </w:r>
          </w:p>
        </w:tc>
        <w:tc>
          <w:tcPr>
            <w:tcW w:w="4110" w:type="dxa"/>
          </w:tcPr>
          <w:p w14:paraId="0AE61FE3" w14:textId="33B66DB4" w:rsidR="00CD4C47" w:rsidRDefault="00314CE0" w:rsidP="00314CE0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14CE0">
              <w:rPr>
                <w:rFonts w:eastAsiaTheme="minorHAnsi"/>
                <w:lang w:eastAsia="en-US"/>
              </w:rPr>
              <w:t>Laurea magistrale classi di laurea afferenti: Ingegneria, Architettura, Scienze Agrarie, Scienze Forestali. Se in possesso di altra laurea magistrale, si può accedere dimostrando un’esperienza almeno quinquennale certificata in attività di Sviluppo Locale; Diploma Scuola Secondaria ad indirizzo tecnico: diploma di Geometra o Perito Agrario e iscrizione al collegio professionale</w:t>
            </w:r>
            <w:r>
              <w:rPr>
                <w:rFonts w:eastAsiaTheme="minorHAnsi"/>
                <w:lang w:eastAsia="en-US"/>
              </w:rPr>
              <w:t xml:space="preserve">; </w:t>
            </w:r>
            <w:r w:rsidRPr="00314CE0">
              <w:rPr>
                <w:rFonts w:eastAsiaTheme="minorHAnsi"/>
                <w:u w:val="single"/>
                <w:lang w:eastAsia="en-US"/>
              </w:rPr>
              <w:t>Requisito suppletivo</w:t>
            </w:r>
            <w:r w:rsidRPr="00314CE0">
              <w:rPr>
                <w:rFonts w:eastAsiaTheme="minorHAnsi"/>
                <w:lang w:eastAsia="en-US"/>
              </w:rPr>
              <w:t>: Essere in possesso di esperienza certificata nell’ambito della valutazione e/o istruttoria e/o controllo e/o gestione e/o attuazione e/o rendicontazione in riferimento a progetti del Piano di Sviluppo Rurale o Fondi SIE</w:t>
            </w:r>
          </w:p>
        </w:tc>
        <w:tc>
          <w:tcPr>
            <w:tcW w:w="1136" w:type="dxa"/>
          </w:tcPr>
          <w:p w14:paraId="58822241" w14:textId="77777777" w:rsidR="00CD4C47" w:rsidRDefault="00CD4C4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85314" w14:paraId="057CC171" w14:textId="1369096F" w:rsidTr="003C5C68">
        <w:tc>
          <w:tcPr>
            <w:tcW w:w="896" w:type="dxa"/>
          </w:tcPr>
          <w:p w14:paraId="7F4F1C6F" w14:textId="7918C85F" w:rsidR="00CD4C47" w:rsidRDefault="00314CE0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2.2</w:t>
            </w:r>
          </w:p>
        </w:tc>
        <w:tc>
          <w:tcPr>
            <w:tcW w:w="2984" w:type="dxa"/>
          </w:tcPr>
          <w:p w14:paraId="1902CF0E" w14:textId="377FC506" w:rsidR="00CD4C47" w:rsidRPr="005A553A" w:rsidRDefault="00314CE0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A553A">
              <w:rPr>
                <w:rFonts w:eastAsiaTheme="minorHAnsi"/>
                <w:b/>
                <w:bCs/>
                <w:lang w:eastAsia="en-US"/>
              </w:rPr>
              <w:t>Collaudatore</w:t>
            </w:r>
          </w:p>
        </w:tc>
        <w:tc>
          <w:tcPr>
            <w:tcW w:w="5753" w:type="dxa"/>
          </w:tcPr>
          <w:p w14:paraId="1BCE01F6" w14:textId="4C3E810B" w:rsidR="00CD4C47" w:rsidRDefault="005A553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553A">
              <w:rPr>
                <w:rFonts w:eastAsiaTheme="minorHAnsi"/>
                <w:lang w:eastAsia="en-US"/>
              </w:rPr>
              <w:t>Cura l’istruttoria delle domande di pagamento (S.A.L. e Saldo), assegnate dal Responsabile di Piano. La verifica consiste nel controllo di tutta la documentazione in base alla quale sia possibile accertare che il beneficiario ha realmente sostenuto le spese rendicontate;</w:t>
            </w:r>
          </w:p>
        </w:tc>
        <w:tc>
          <w:tcPr>
            <w:tcW w:w="4110" w:type="dxa"/>
          </w:tcPr>
          <w:p w14:paraId="492E04D8" w14:textId="24B7D42A" w:rsidR="00CD4C47" w:rsidRDefault="005A553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A553A">
              <w:rPr>
                <w:rFonts w:eastAsiaTheme="minorHAnsi"/>
                <w:lang w:eastAsia="en-US"/>
              </w:rPr>
              <w:t>Laurea magistrale classi di laurea afferenti: Ingegneria, Architettura, Scienze Agrarie, Scienze Forestali. Se in possesso di altra laurea magistrale, si può accedere dimostrando un’esperienza almeno quinquennale certificata in attività di Sviluppo Locale; Diploma Scuola Secondaria ad indirizzo tecnico: diploma di Geometra o Perito Agrario e iscrizione al collegio professionale</w:t>
            </w:r>
          </w:p>
        </w:tc>
        <w:tc>
          <w:tcPr>
            <w:tcW w:w="1136" w:type="dxa"/>
          </w:tcPr>
          <w:p w14:paraId="3F9BA2E4" w14:textId="77777777" w:rsidR="00CD4C47" w:rsidRDefault="00CD4C4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85314" w14:paraId="6DA931C1" w14:textId="50C4EE2D" w:rsidTr="003C5C68">
        <w:tc>
          <w:tcPr>
            <w:tcW w:w="896" w:type="dxa"/>
          </w:tcPr>
          <w:p w14:paraId="1E15BFE7" w14:textId="355FB2AD" w:rsidR="00CD4C47" w:rsidRDefault="00E83FF6" w:rsidP="0013239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2.3</w:t>
            </w:r>
          </w:p>
        </w:tc>
        <w:tc>
          <w:tcPr>
            <w:tcW w:w="2984" w:type="dxa"/>
          </w:tcPr>
          <w:p w14:paraId="436FCF11" w14:textId="4611E320" w:rsidR="00CD4C47" w:rsidRDefault="00E83FF6" w:rsidP="0013239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Responsabile della Sicurezza (RSPP)</w:t>
            </w:r>
          </w:p>
        </w:tc>
        <w:tc>
          <w:tcPr>
            <w:tcW w:w="5753" w:type="dxa"/>
          </w:tcPr>
          <w:p w14:paraId="3367AA53" w14:textId="09F5B173" w:rsidR="00CD4C47" w:rsidRDefault="00E83FF6" w:rsidP="0013239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3FF6">
              <w:rPr>
                <w:rFonts w:eastAsiaTheme="minorHAnsi"/>
                <w:lang w:eastAsia="en-US"/>
              </w:rPr>
              <w:t>Cura gli adempimenti di legge per la sicurezza sui luoghi di lavoro (DVR e altro) e svolge il ruolo del RSPP</w:t>
            </w:r>
            <w:r>
              <w:rPr>
                <w:rFonts w:eastAsiaTheme="minorHAnsi"/>
                <w:lang w:eastAsia="en-US"/>
              </w:rPr>
              <w:t xml:space="preserve">; </w:t>
            </w:r>
            <w:r w:rsidRPr="00E83FF6">
              <w:rPr>
                <w:rFonts w:eastAsiaTheme="minorHAnsi"/>
                <w:lang w:eastAsia="en-US"/>
              </w:rPr>
              <w:t>esperienza professionale almeno quinquennale in materia di sicurezza e</w:t>
            </w:r>
            <w:r>
              <w:rPr>
                <w:rFonts w:eastAsiaTheme="minorHAnsi"/>
                <w:lang w:eastAsia="en-US"/>
              </w:rPr>
              <w:t xml:space="preserve"> di</w:t>
            </w:r>
            <w:r w:rsidRPr="00E83FF6">
              <w:rPr>
                <w:rFonts w:eastAsiaTheme="minorHAnsi"/>
                <w:lang w:eastAsia="en-US"/>
              </w:rPr>
              <w:t xml:space="preserve"> RSPP</w:t>
            </w:r>
          </w:p>
        </w:tc>
        <w:tc>
          <w:tcPr>
            <w:tcW w:w="4110" w:type="dxa"/>
          </w:tcPr>
          <w:p w14:paraId="2AFE0241" w14:textId="532DD851" w:rsidR="00CD4C47" w:rsidRDefault="00E83FF6" w:rsidP="0013239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3FF6">
              <w:rPr>
                <w:rFonts w:eastAsiaTheme="minorHAnsi"/>
                <w:lang w:eastAsia="en-US"/>
              </w:rPr>
              <w:t>Iscrizione ad albo professionale, adempimenti e requisiti previsti dalla legge per lo svolgimento dell’attività di RSPP</w:t>
            </w:r>
          </w:p>
        </w:tc>
        <w:tc>
          <w:tcPr>
            <w:tcW w:w="1136" w:type="dxa"/>
          </w:tcPr>
          <w:p w14:paraId="2DF21D06" w14:textId="77777777" w:rsidR="00CD4C47" w:rsidRDefault="00CD4C47" w:rsidP="00132393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A5AD8" w14:paraId="6E19502C" w14:textId="3C503F81" w:rsidTr="003C5C68">
        <w:trPr>
          <w:trHeight w:val="313"/>
        </w:trPr>
        <w:tc>
          <w:tcPr>
            <w:tcW w:w="896" w:type="dxa"/>
            <w:vMerge w:val="restart"/>
          </w:tcPr>
          <w:p w14:paraId="0EE6B785" w14:textId="58B5B04D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2984" w:type="dxa"/>
            <w:vMerge w:val="restart"/>
          </w:tcPr>
          <w:p w14:paraId="441B2D47" w14:textId="32956AC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Specialisti</w:t>
            </w:r>
          </w:p>
        </w:tc>
        <w:tc>
          <w:tcPr>
            <w:tcW w:w="5753" w:type="dxa"/>
          </w:tcPr>
          <w:p w14:paraId="61A4CCF7" w14:textId="0D8C1049" w:rsidR="00DA5AD8" w:rsidRDefault="00DA5AD8" w:rsidP="0013239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393">
              <w:rPr>
                <w:rFonts w:eastAsiaTheme="minorHAnsi"/>
                <w:lang w:eastAsia="en-US"/>
              </w:rPr>
              <w:t>Esperti di settore nei seguenti ambiti</w:t>
            </w:r>
            <w:r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4110" w:type="dxa"/>
            <w:vMerge w:val="restart"/>
          </w:tcPr>
          <w:p w14:paraId="0A580736" w14:textId="6C554D7D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393">
              <w:rPr>
                <w:rFonts w:eastAsiaTheme="minorHAnsi"/>
                <w:lang w:eastAsia="en-US"/>
              </w:rPr>
              <w:t>iscrizione al rispettivo Ordine o Collegio Professionale almeno quinquenna</w:t>
            </w:r>
            <w:r>
              <w:rPr>
                <w:rFonts w:eastAsiaTheme="minorHAnsi"/>
                <w:lang w:eastAsia="en-US"/>
              </w:rPr>
              <w:t>le (se applicabile), in alternativa esperienza professionale nell’ambito scelto almeno quinquennale</w:t>
            </w:r>
          </w:p>
        </w:tc>
        <w:tc>
          <w:tcPr>
            <w:tcW w:w="1136" w:type="dxa"/>
          </w:tcPr>
          <w:p w14:paraId="6DA106E9" w14:textId="6DD9E05A" w:rsidR="00DA5AD8" w:rsidRDefault="0064225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----------</w:t>
            </w:r>
          </w:p>
        </w:tc>
      </w:tr>
      <w:tr w:rsidR="00DA5AD8" w14:paraId="782A0A98" w14:textId="77777777" w:rsidTr="003C5C68">
        <w:trPr>
          <w:trHeight w:val="311"/>
        </w:trPr>
        <w:tc>
          <w:tcPr>
            <w:tcW w:w="896" w:type="dxa"/>
            <w:vMerge/>
          </w:tcPr>
          <w:p w14:paraId="4323963C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84" w:type="dxa"/>
            <w:vMerge/>
          </w:tcPr>
          <w:p w14:paraId="4747532A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53" w:type="dxa"/>
          </w:tcPr>
          <w:p w14:paraId="164E4428" w14:textId="458EF064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393">
              <w:rPr>
                <w:rFonts w:eastAsiaTheme="minorHAnsi"/>
                <w:lang w:eastAsia="en-US"/>
              </w:rPr>
              <w:t>2.4.1.</w:t>
            </w:r>
            <w:r w:rsidRPr="00132393">
              <w:rPr>
                <w:rFonts w:eastAsiaTheme="minorHAnsi"/>
                <w:lang w:eastAsia="en-US"/>
              </w:rPr>
              <w:tab/>
              <w:t xml:space="preserve">Agricoltura, Forestazione, Architettura, Ingegneria, Urbanistica, Geologia; </w:t>
            </w:r>
          </w:p>
        </w:tc>
        <w:tc>
          <w:tcPr>
            <w:tcW w:w="4110" w:type="dxa"/>
            <w:vMerge/>
          </w:tcPr>
          <w:p w14:paraId="53997A76" w14:textId="77777777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</w:tcPr>
          <w:p w14:paraId="41FBE918" w14:textId="1EDED8EC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2.4.1</w:t>
            </w:r>
          </w:p>
        </w:tc>
      </w:tr>
      <w:tr w:rsidR="00DA5AD8" w14:paraId="2945D210" w14:textId="77777777" w:rsidTr="003C5C68">
        <w:trPr>
          <w:trHeight w:val="311"/>
        </w:trPr>
        <w:tc>
          <w:tcPr>
            <w:tcW w:w="896" w:type="dxa"/>
            <w:vMerge/>
          </w:tcPr>
          <w:p w14:paraId="7FE550FE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84" w:type="dxa"/>
            <w:vMerge/>
          </w:tcPr>
          <w:p w14:paraId="1B611025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53" w:type="dxa"/>
          </w:tcPr>
          <w:p w14:paraId="75B51642" w14:textId="409B6E52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393">
              <w:rPr>
                <w:rFonts w:eastAsiaTheme="minorHAnsi"/>
                <w:lang w:eastAsia="en-US"/>
              </w:rPr>
              <w:t>2.4.2.</w:t>
            </w:r>
            <w:r w:rsidRPr="00132393">
              <w:rPr>
                <w:rFonts w:eastAsiaTheme="minorHAnsi"/>
                <w:lang w:eastAsia="en-US"/>
              </w:rPr>
              <w:tab/>
              <w:t>Energia ed Efficienza Energetica</w:t>
            </w:r>
          </w:p>
        </w:tc>
        <w:tc>
          <w:tcPr>
            <w:tcW w:w="4110" w:type="dxa"/>
            <w:vMerge/>
          </w:tcPr>
          <w:p w14:paraId="3F23D25F" w14:textId="77777777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</w:tcPr>
          <w:p w14:paraId="5C4A4BAB" w14:textId="7BDE2800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2.4.2</w:t>
            </w:r>
          </w:p>
        </w:tc>
      </w:tr>
      <w:tr w:rsidR="00DA5AD8" w14:paraId="09DF6C04" w14:textId="77777777" w:rsidTr="003C5C68">
        <w:trPr>
          <w:trHeight w:val="311"/>
        </w:trPr>
        <w:tc>
          <w:tcPr>
            <w:tcW w:w="896" w:type="dxa"/>
            <w:vMerge/>
          </w:tcPr>
          <w:p w14:paraId="76987BB6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84" w:type="dxa"/>
            <w:vMerge/>
          </w:tcPr>
          <w:p w14:paraId="52CEF565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53" w:type="dxa"/>
          </w:tcPr>
          <w:p w14:paraId="68A8FC54" w14:textId="17A9051F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393">
              <w:rPr>
                <w:rFonts w:eastAsiaTheme="minorHAnsi"/>
                <w:lang w:eastAsia="en-US"/>
              </w:rPr>
              <w:t>2.4.3.</w:t>
            </w:r>
            <w:r w:rsidRPr="00132393">
              <w:rPr>
                <w:rFonts w:eastAsiaTheme="minorHAnsi"/>
                <w:lang w:eastAsia="en-US"/>
              </w:rPr>
              <w:tab/>
              <w:t>Mobilità sostenibile;</w:t>
            </w:r>
          </w:p>
        </w:tc>
        <w:tc>
          <w:tcPr>
            <w:tcW w:w="4110" w:type="dxa"/>
            <w:vMerge/>
          </w:tcPr>
          <w:p w14:paraId="35E51E26" w14:textId="77777777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</w:tcPr>
          <w:p w14:paraId="31C26668" w14:textId="2C5543B5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2.4.3</w:t>
            </w:r>
          </w:p>
        </w:tc>
      </w:tr>
      <w:tr w:rsidR="00DA5AD8" w14:paraId="3446188D" w14:textId="77777777" w:rsidTr="003C5C68">
        <w:trPr>
          <w:trHeight w:val="311"/>
        </w:trPr>
        <w:tc>
          <w:tcPr>
            <w:tcW w:w="896" w:type="dxa"/>
            <w:vMerge/>
          </w:tcPr>
          <w:p w14:paraId="5B3F8CD3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84" w:type="dxa"/>
            <w:vMerge/>
          </w:tcPr>
          <w:p w14:paraId="300A5D69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53" w:type="dxa"/>
          </w:tcPr>
          <w:p w14:paraId="18AE480F" w14:textId="4A36331A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393">
              <w:rPr>
                <w:rFonts w:eastAsiaTheme="minorHAnsi"/>
                <w:lang w:eastAsia="en-US"/>
              </w:rPr>
              <w:t>2.4.4.</w:t>
            </w:r>
            <w:r w:rsidRPr="00132393">
              <w:rPr>
                <w:rFonts w:eastAsiaTheme="minorHAnsi"/>
                <w:lang w:eastAsia="en-US"/>
              </w:rPr>
              <w:tab/>
              <w:t>Ambiente e gestione del rischio idrogeologico;</w:t>
            </w:r>
          </w:p>
        </w:tc>
        <w:tc>
          <w:tcPr>
            <w:tcW w:w="4110" w:type="dxa"/>
            <w:vMerge/>
          </w:tcPr>
          <w:p w14:paraId="710F22CA" w14:textId="77777777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</w:tcPr>
          <w:p w14:paraId="6CB69A30" w14:textId="2B3201FB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2.4.4</w:t>
            </w:r>
          </w:p>
        </w:tc>
      </w:tr>
      <w:tr w:rsidR="00DA5AD8" w14:paraId="4D0C5A51" w14:textId="77777777" w:rsidTr="003C5C68">
        <w:trPr>
          <w:trHeight w:val="311"/>
        </w:trPr>
        <w:tc>
          <w:tcPr>
            <w:tcW w:w="896" w:type="dxa"/>
            <w:vMerge/>
          </w:tcPr>
          <w:p w14:paraId="0028AF78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84" w:type="dxa"/>
            <w:vMerge/>
          </w:tcPr>
          <w:p w14:paraId="33E044B1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53" w:type="dxa"/>
          </w:tcPr>
          <w:p w14:paraId="3DB819B0" w14:textId="1C53592B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393">
              <w:rPr>
                <w:rFonts w:eastAsiaTheme="minorHAnsi"/>
                <w:lang w:eastAsia="en-US"/>
              </w:rPr>
              <w:t>2.4.5.</w:t>
            </w:r>
            <w:r w:rsidRPr="00132393">
              <w:rPr>
                <w:rFonts w:eastAsiaTheme="minorHAnsi"/>
                <w:lang w:eastAsia="en-US"/>
              </w:rPr>
              <w:tab/>
              <w:t>Valorizzazione degli attrattori culturali;</w:t>
            </w:r>
          </w:p>
        </w:tc>
        <w:tc>
          <w:tcPr>
            <w:tcW w:w="4110" w:type="dxa"/>
            <w:vMerge/>
          </w:tcPr>
          <w:p w14:paraId="5ABE3F91" w14:textId="77777777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</w:tcPr>
          <w:p w14:paraId="4F997438" w14:textId="25354EFD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2.4.5</w:t>
            </w:r>
          </w:p>
        </w:tc>
      </w:tr>
      <w:tr w:rsidR="00DA5AD8" w14:paraId="3CB6FE9E" w14:textId="77777777" w:rsidTr="003C5C68">
        <w:trPr>
          <w:trHeight w:val="311"/>
        </w:trPr>
        <w:tc>
          <w:tcPr>
            <w:tcW w:w="896" w:type="dxa"/>
            <w:vMerge/>
          </w:tcPr>
          <w:p w14:paraId="6DF1A453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84" w:type="dxa"/>
            <w:vMerge/>
          </w:tcPr>
          <w:p w14:paraId="6A39E841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53" w:type="dxa"/>
          </w:tcPr>
          <w:p w14:paraId="4A8FF93A" w14:textId="44908F9A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393">
              <w:rPr>
                <w:rFonts w:eastAsiaTheme="minorHAnsi"/>
                <w:lang w:eastAsia="en-US"/>
              </w:rPr>
              <w:t>2.4.6.</w:t>
            </w:r>
            <w:r w:rsidRPr="00132393">
              <w:rPr>
                <w:rFonts w:eastAsiaTheme="minorHAnsi"/>
                <w:lang w:eastAsia="en-US"/>
              </w:rPr>
              <w:tab/>
              <w:t>Inclusione sociale</w:t>
            </w:r>
          </w:p>
        </w:tc>
        <w:tc>
          <w:tcPr>
            <w:tcW w:w="4110" w:type="dxa"/>
            <w:vMerge/>
          </w:tcPr>
          <w:p w14:paraId="10590A54" w14:textId="77777777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</w:tcPr>
          <w:p w14:paraId="42EDED57" w14:textId="2F933552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2.4.6</w:t>
            </w:r>
          </w:p>
        </w:tc>
      </w:tr>
      <w:tr w:rsidR="00DA5AD8" w14:paraId="376213DC" w14:textId="77777777" w:rsidTr="003C5C68">
        <w:trPr>
          <w:trHeight w:val="311"/>
        </w:trPr>
        <w:tc>
          <w:tcPr>
            <w:tcW w:w="896" w:type="dxa"/>
            <w:vMerge/>
          </w:tcPr>
          <w:p w14:paraId="5352CF56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984" w:type="dxa"/>
            <w:vMerge/>
          </w:tcPr>
          <w:p w14:paraId="2AE8EB36" w14:textId="7777777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753" w:type="dxa"/>
          </w:tcPr>
          <w:p w14:paraId="44944FB5" w14:textId="1174B6A1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32393">
              <w:rPr>
                <w:rFonts w:eastAsiaTheme="minorHAnsi"/>
                <w:lang w:eastAsia="en-US"/>
              </w:rPr>
              <w:t>2.4.7.</w:t>
            </w:r>
            <w:r w:rsidRPr="00132393">
              <w:rPr>
                <w:rFonts w:eastAsiaTheme="minorHAnsi"/>
                <w:lang w:eastAsia="en-US"/>
              </w:rPr>
              <w:tab/>
              <w:t>Medico del Lavoro</w:t>
            </w:r>
          </w:p>
        </w:tc>
        <w:tc>
          <w:tcPr>
            <w:tcW w:w="4110" w:type="dxa"/>
            <w:vMerge/>
          </w:tcPr>
          <w:p w14:paraId="08C2AB79" w14:textId="77777777" w:rsidR="00DA5AD8" w:rsidRPr="00132393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</w:tcPr>
          <w:p w14:paraId="2F38F6D5" w14:textId="329CBAC7" w:rsidR="00DA5AD8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2.4.7</w:t>
            </w:r>
          </w:p>
        </w:tc>
      </w:tr>
      <w:tr w:rsidR="00685314" w14:paraId="2E17F3D2" w14:textId="55930AAF" w:rsidTr="003C5C68">
        <w:tc>
          <w:tcPr>
            <w:tcW w:w="896" w:type="dxa"/>
          </w:tcPr>
          <w:p w14:paraId="5C25929B" w14:textId="0F96B327" w:rsidR="00CD4C47" w:rsidRDefault="00DA5AD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2984" w:type="dxa"/>
          </w:tcPr>
          <w:p w14:paraId="2876306F" w14:textId="50BD7F66" w:rsidR="00CD4C47" w:rsidRDefault="0064225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Professionisti della Formazione</w:t>
            </w:r>
          </w:p>
        </w:tc>
        <w:tc>
          <w:tcPr>
            <w:tcW w:w="5753" w:type="dxa"/>
          </w:tcPr>
          <w:p w14:paraId="592CC9EB" w14:textId="20A65B1E" w:rsidR="00CD4C47" w:rsidRDefault="0064225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Esperti </w:t>
            </w:r>
            <w:r w:rsidRPr="0064225A">
              <w:rPr>
                <w:rFonts w:eastAsiaTheme="minorHAnsi"/>
                <w:lang w:eastAsia="en-US"/>
              </w:rPr>
              <w:t>specializzati nella organizzazione e svolgimento dei corsi di formazione di base obbligatori (Primo Soccorso, antincendio, Rischi generali e specifici ecc.);</w:t>
            </w:r>
          </w:p>
        </w:tc>
        <w:tc>
          <w:tcPr>
            <w:tcW w:w="4110" w:type="dxa"/>
          </w:tcPr>
          <w:p w14:paraId="264B3409" w14:textId="6C49C08A" w:rsidR="00CD4C47" w:rsidRDefault="0064225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4225A">
              <w:rPr>
                <w:rFonts w:eastAsiaTheme="minorHAnsi"/>
                <w:lang w:eastAsia="en-US"/>
              </w:rPr>
              <w:t>Esperienza quinquennale nella formazione e organizzazione di corsi di formazione nei suddetti ambiti e accreditamento presso il DASOE Sicilia;</w:t>
            </w:r>
          </w:p>
        </w:tc>
        <w:tc>
          <w:tcPr>
            <w:tcW w:w="1136" w:type="dxa"/>
          </w:tcPr>
          <w:p w14:paraId="050DC71A" w14:textId="77777777" w:rsidR="00CD4C47" w:rsidRDefault="00CD4C4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3C5C68" w14:paraId="2FE5376B" w14:textId="77777777" w:rsidTr="00E61DAA">
        <w:tc>
          <w:tcPr>
            <w:tcW w:w="896" w:type="dxa"/>
            <w:shd w:val="clear" w:color="auto" w:fill="BFBFBF" w:themeFill="background1" w:themeFillShade="BF"/>
          </w:tcPr>
          <w:p w14:paraId="407D09B1" w14:textId="3AB2CD48" w:rsidR="003C5C68" w:rsidRDefault="003C5C6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737" w:type="dxa"/>
            <w:gridSpan w:val="2"/>
            <w:shd w:val="clear" w:color="auto" w:fill="BFBFBF" w:themeFill="background1" w:themeFillShade="BF"/>
          </w:tcPr>
          <w:p w14:paraId="781DF702" w14:textId="0CFC00AE" w:rsidR="003C5C68" w:rsidRPr="003C5C68" w:rsidRDefault="003C5C6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3C5C68">
              <w:rPr>
                <w:rFonts w:eastAsiaTheme="minorHAnsi"/>
                <w:b/>
                <w:bCs/>
                <w:lang w:eastAsia="en-US"/>
              </w:rPr>
              <w:t>AREA COMUNICAZIONE-PROMOZIONE E INFORMATICA</w:t>
            </w:r>
          </w:p>
        </w:tc>
        <w:tc>
          <w:tcPr>
            <w:tcW w:w="4110" w:type="dxa"/>
            <w:shd w:val="clear" w:color="auto" w:fill="BFBFBF" w:themeFill="background1" w:themeFillShade="BF"/>
          </w:tcPr>
          <w:p w14:paraId="3099FB0B" w14:textId="77777777" w:rsidR="003C5C68" w:rsidRPr="0064225A" w:rsidRDefault="003C5C6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6" w:type="dxa"/>
            <w:shd w:val="clear" w:color="auto" w:fill="BFBFBF" w:themeFill="background1" w:themeFillShade="BF"/>
          </w:tcPr>
          <w:p w14:paraId="1E409D74" w14:textId="77777777" w:rsidR="003C5C68" w:rsidRDefault="003C5C6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4225A" w14:paraId="2F998069" w14:textId="77777777" w:rsidTr="003C5C68">
        <w:tc>
          <w:tcPr>
            <w:tcW w:w="896" w:type="dxa"/>
          </w:tcPr>
          <w:p w14:paraId="75FDD8DF" w14:textId="4C302EF5" w:rsidR="0064225A" w:rsidRDefault="003C5C6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3.1</w:t>
            </w:r>
          </w:p>
        </w:tc>
        <w:tc>
          <w:tcPr>
            <w:tcW w:w="2984" w:type="dxa"/>
          </w:tcPr>
          <w:p w14:paraId="2675E7CA" w14:textId="260C399F" w:rsidR="0064225A" w:rsidRDefault="003C5C68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C5C68">
              <w:rPr>
                <w:rFonts w:eastAsiaTheme="minorHAnsi"/>
                <w:lang w:eastAsia="en-US"/>
              </w:rPr>
              <w:t>Esperto in grafica pubblicitaria e impaginazione prodotti editoriali</w:t>
            </w:r>
          </w:p>
        </w:tc>
        <w:tc>
          <w:tcPr>
            <w:tcW w:w="5753" w:type="dxa"/>
          </w:tcPr>
          <w:p w14:paraId="1449EA4E" w14:textId="488811DF" w:rsidR="0064225A" w:rsidRDefault="0064225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110" w:type="dxa"/>
          </w:tcPr>
          <w:p w14:paraId="72AE7578" w14:textId="4CE000B6" w:rsidR="0064225A" w:rsidRPr="0064225A" w:rsidRDefault="00C0392D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0392D">
              <w:rPr>
                <w:rFonts w:eastAsiaTheme="minorHAnsi"/>
                <w:lang w:eastAsia="en-US"/>
              </w:rPr>
              <w:t>Titolo di studio, esperienza da dimostrare con curriculum coerenti con il profilo</w:t>
            </w:r>
          </w:p>
        </w:tc>
        <w:tc>
          <w:tcPr>
            <w:tcW w:w="1136" w:type="dxa"/>
          </w:tcPr>
          <w:p w14:paraId="29DD7335" w14:textId="77777777" w:rsidR="0064225A" w:rsidRDefault="0064225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4225A" w14:paraId="35D141F2" w14:textId="77777777" w:rsidTr="003C5C68">
        <w:tc>
          <w:tcPr>
            <w:tcW w:w="896" w:type="dxa"/>
          </w:tcPr>
          <w:p w14:paraId="27DCA824" w14:textId="793D36AB" w:rsidR="0064225A" w:rsidRDefault="00EC549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3.2</w:t>
            </w:r>
          </w:p>
        </w:tc>
        <w:tc>
          <w:tcPr>
            <w:tcW w:w="2984" w:type="dxa"/>
          </w:tcPr>
          <w:p w14:paraId="572B2785" w14:textId="2AF529FE" w:rsidR="0064225A" w:rsidRDefault="00EC549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549A">
              <w:rPr>
                <w:rFonts w:eastAsiaTheme="minorHAnsi"/>
                <w:lang w:eastAsia="en-US"/>
              </w:rPr>
              <w:t xml:space="preserve">Esperto </w:t>
            </w:r>
            <w:proofErr w:type="spellStart"/>
            <w:r w:rsidRPr="00EC549A">
              <w:rPr>
                <w:rFonts w:eastAsiaTheme="minorHAnsi"/>
                <w:lang w:eastAsia="en-US"/>
              </w:rPr>
              <w:t>WebMaster</w:t>
            </w:r>
            <w:proofErr w:type="spellEnd"/>
          </w:p>
        </w:tc>
        <w:tc>
          <w:tcPr>
            <w:tcW w:w="5753" w:type="dxa"/>
          </w:tcPr>
          <w:p w14:paraId="2D980D3B" w14:textId="527D8C30" w:rsidR="0064225A" w:rsidRDefault="00EC549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549A">
              <w:rPr>
                <w:rFonts w:eastAsiaTheme="minorHAnsi"/>
                <w:lang w:eastAsia="en-US"/>
              </w:rPr>
              <w:t>Provvede alla creazione e/o gestione di portali e siti web promossi dal GAL Valli del Golfo</w:t>
            </w:r>
          </w:p>
        </w:tc>
        <w:tc>
          <w:tcPr>
            <w:tcW w:w="4110" w:type="dxa"/>
          </w:tcPr>
          <w:p w14:paraId="3D406A33" w14:textId="7E463A51" w:rsidR="0064225A" w:rsidRPr="0064225A" w:rsidRDefault="00EC549A" w:rsidP="00EC549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549A">
              <w:rPr>
                <w:rFonts w:eastAsiaTheme="minorHAnsi"/>
                <w:lang w:eastAsia="en-US"/>
              </w:rPr>
              <w:t>Titolo di studio, esperienza da dimostrare con curriculum</w:t>
            </w:r>
            <w:r w:rsidR="00BE1177">
              <w:rPr>
                <w:rFonts w:eastAsiaTheme="minorHAnsi"/>
                <w:lang w:eastAsia="en-US"/>
              </w:rPr>
              <w:t xml:space="preserve"> coerenti con il profilo</w:t>
            </w:r>
          </w:p>
        </w:tc>
        <w:tc>
          <w:tcPr>
            <w:tcW w:w="1136" w:type="dxa"/>
          </w:tcPr>
          <w:p w14:paraId="6B36F13B" w14:textId="77777777" w:rsidR="0064225A" w:rsidRDefault="0064225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A938C0" w14:paraId="10833A93" w14:textId="77777777" w:rsidTr="003C5C68">
        <w:tc>
          <w:tcPr>
            <w:tcW w:w="896" w:type="dxa"/>
          </w:tcPr>
          <w:p w14:paraId="59D9A179" w14:textId="018B0734" w:rsidR="00A938C0" w:rsidRDefault="00EC549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549A"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2984" w:type="dxa"/>
          </w:tcPr>
          <w:p w14:paraId="0D148131" w14:textId="4DA00A1D" w:rsidR="00A938C0" w:rsidRDefault="00EC549A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549A">
              <w:rPr>
                <w:rFonts w:eastAsiaTheme="minorHAnsi"/>
                <w:lang w:eastAsia="en-US"/>
              </w:rPr>
              <w:t>Gestione DB, Sistemista, Programmatore</w:t>
            </w:r>
          </w:p>
        </w:tc>
        <w:tc>
          <w:tcPr>
            <w:tcW w:w="5753" w:type="dxa"/>
          </w:tcPr>
          <w:p w14:paraId="66ACED4B" w14:textId="41DBBD43" w:rsidR="00A938C0" w:rsidRDefault="00BE117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1177">
              <w:rPr>
                <w:rFonts w:eastAsiaTheme="minorHAnsi"/>
                <w:lang w:eastAsia="en-US"/>
              </w:rPr>
              <w:t>Provvede alla creazione e/o gestione di DB, interviene su reti e sistemi, sviluppo e realizza applicativi informatici</w:t>
            </w:r>
          </w:p>
        </w:tc>
        <w:tc>
          <w:tcPr>
            <w:tcW w:w="4110" w:type="dxa"/>
          </w:tcPr>
          <w:p w14:paraId="131854CE" w14:textId="3E03454F" w:rsidR="00A938C0" w:rsidRPr="0064225A" w:rsidRDefault="00BE1177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1177">
              <w:rPr>
                <w:rFonts w:eastAsiaTheme="minorHAnsi"/>
                <w:lang w:eastAsia="en-US"/>
              </w:rPr>
              <w:t>Titolo di studio, esperienza da dimostrare con curriculum coerenti con il profilo</w:t>
            </w:r>
          </w:p>
        </w:tc>
        <w:tc>
          <w:tcPr>
            <w:tcW w:w="1136" w:type="dxa"/>
          </w:tcPr>
          <w:p w14:paraId="277A0E4C" w14:textId="77777777" w:rsidR="00A938C0" w:rsidRDefault="00A938C0" w:rsidP="005B503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F85E0CB" w14:textId="77777777" w:rsidR="00A54D5B" w:rsidRDefault="00A54D5B" w:rsidP="005B50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A54D5B" w:rsidSect="00753EEE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39796BC1" w14:textId="77777777" w:rsidR="003D0FD8" w:rsidRDefault="003D0FD8" w:rsidP="004102BC">
      <w:pPr>
        <w:autoSpaceDE w:val="0"/>
        <w:autoSpaceDN w:val="0"/>
        <w:adjustRightInd w:val="0"/>
        <w:jc w:val="both"/>
      </w:pPr>
    </w:p>
    <w:sectPr w:rsidR="003D0FD8" w:rsidSect="00A54D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138F" w14:textId="77777777" w:rsidR="004A32A6" w:rsidRDefault="004A32A6" w:rsidP="008F0658">
      <w:r>
        <w:separator/>
      </w:r>
    </w:p>
  </w:endnote>
  <w:endnote w:type="continuationSeparator" w:id="0">
    <w:p w14:paraId="5B6F0A44" w14:textId="77777777" w:rsidR="004A32A6" w:rsidRDefault="004A32A6" w:rsidP="008F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Antiqua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24"/>
        <w:szCs w:val="24"/>
        <w:lang w:eastAsia="it-IT"/>
      </w:rPr>
      <w:id w:val="-208297582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3FF3A490" w14:textId="77777777" w:rsidR="0029435A" w:rsidRDefault="001F6BA5">
        <w:pPr>
          <w:pStyle w:val="Pidipagina"/>
          <w:jc w:val="right"/>
        </w:pPr>
        <w:r>
          <w:fldChar w:fldCharType="begin"/>
        </w:r>
        <w:r w:rsidR="0029435A">
          <w:instrText>PAGE   \* MERGEFORMAT</w:instrText>
        </w:r>
        <w:r>
          <w:fldChar w:fldCharType="separate"/>
        </w:r>
        <w:r w:rsidR="00977839">
          <w:rPr>
            <w:noProof/>
          </w:rPr>
          <w:t>8</w:t>
        </w:r>
        <w:r>
          <w:fldChar w:fldCharType="end"/>
        </w:r>
      </w:p>
      <w:p w14:paraId="00FCFD49" w14:textId="77777777" w:rsidR="0029435A" w:rsidRPr="00801484" w:rsidRDefault="0029435A" w:rsidP="00801484">
        <w:pPr>
          <w:autoSpaceDE w:val="0"/>
          <w:autoSpaceDN w:val="0"/>
          <w:adjustRightInd w:val="0"/>
          <w:jc w:val="center"/>
          <w:rPr>
            <w:rFonts w:asciiTheme="majorHAnsi" w:eastAsiaTheme="minorHAnsi" w:hAnsiTheme="majorHAnsi" w:cstheme="majorHAnsi"/>
            <w:i/>
            <w:iCs/>
            <w:sz w:val="18"/>
            <w:szCs w:val="18"/>
            <w:lang w:eastAsia="en-US"/>
          </w:rPr>
        </w:pPr>
        <w:r w:rsidRPr="00801484">
          <w:rPr>
            <w:rFonts w:asciiTheme="majorHAnsi" w:eastAsiaTheme="minorHAnsi" w:hAnsiTheme="majorHAnsi" w:cstheme="majorHAnsi"/>
            <w:i/>
            <w:iCs/>
            <w:sz w:val="18"/>
            <w:szCs w:val="18"/>
            <w:lang w:eastAsia="en-US"/>
          </w:rPr>
          <w:t>____________________________________________________________________________________________________</w:t>
        </w:r>
      </w:p>
      <w:p w14:paraId="048D8C40" w14:textId="77777777" w:rsidR="0029435A" w:rsidRPr="00AB6850" w:rsidRDefault="0029435A" w:rsidP="00801484">
        <w:pPr>
          <w:autoSpaceDE w:val="0"/>
          <w:autoSpaceDN w:val="0"/>
          <w:adjustRightInd w:val="0"/>
          <w:jc w:val="center"/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</w:pPr>
        <w:r w:rsidRPr="00AB6850"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  <w:t>GAL Valli del Golfo Società Consortile a r. l.</w:t>
        </w:r>
      </w:p>
      <w:p w14:paraId="454A259A" w14:textId="77777777" w:rsidR="0029435A" w:rsidRPr="00AB6850" w:rsidRDefault="0029435A" w:rsidP="00801484">
        <w:pPr>
          <w:autoSpaceDE w:val="0"/>
          <w:autoSpaceDN w:val="0"/>
          <w:adjustRightInd w:val="0"/>
          <w:jc w:val="center"/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</w:pPr>
        <w:r w:rsidRPr="00AB6850"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  <w:t xml:space="preserve"> Sede legale: Via Bixio, 34 - 97019 Vittoria (RG)</w:t>
        </w:r>
      </w:p>
      <w:p w14:paraId="48916CAE" w14:textId="77777777" w:rsidR="0029435A" w:rsidRPr="00AB6850" w:rsidRDefault="0029435A" w:rsidP="00801484">
        <w:pPr>
          <w:autoSpaceDE w:val="0"/>
          <w:autoSpaceDN w:val="0"/>
          <w:adjustRightInd w:val="0"/>
          <w:jc w:val="center"/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</w:pPr>
        <w:r w:rsidRPr="00AB6850"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  <w:t>Sede Operativa: Via dei Mille, 131 – 97019 Vittoria (RG)</w:t>
        </w:r>
      </w:p>
      <w:p w14:paraId="0E0320BC" w14:textId="77777777" w:rsidR="0029435A" w:rsidRPr="00AB6850" w:rsidRDefault="0029435A" w:rsidP="00801484">
        <w:pPr>
          <w:autoSpaceDE w:val="0"/>
          <w:autoSpaceDN w:val="0"/>
          <w:adjustRightInd w:val="0"/>
          <w:jc w:val="center"/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</w:pPr>
        <w:r w:rsidRPr="00AB6850"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  <w:t xml:space="preserve">C.F. e P.IVA: 01654200888  </w:t>
        </w:r>
      </w:p>
      <w:p w14:paraId="290B97C0" w14:textId="77777777" w:rsidR="0029435A" w:rsidRPr="00AB6850" w:rsidRDefault="004A32A6" w:rsidP="00801484">
        <w:pPr>
          <w:autoSpaceDE w:val="0"/>
          <w:autoSpaceDN w:val="0"/>
          <w:adjustRightInd w:val="0"/>
          <w:jc w:val="center"/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</w:pPr>
        <w:hyperlink r:id="rId1" w:history="1">
          <w:r w:rsidR="0029435A" w:rsidRPr="00AB6850">
            <w:rPr>
              <w:rFonts w:asciiTheme="majorHAnsi" w:eastAsiaTheme="minorHAnsi" w:hAnsiTheme="majorHAnsi" w:cstheme="majorHAnsi"/>
              <w:i/>
              <w:iCs/>
              <w:sz w:val="16"/>
              <w:szCs w:val="16"/>
              <w:lang w:eastAsia="en-US"/>
            </w:rPr>
            <w:t>www.galvallidelgolfo.com</w:t>
          </w:r>
        </w:hyperlink>
        <w:r w:rsidR="0029435A" w:rsidRPr="00AB6850"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  <w:t xml:space="preserve"> - </w:t>
        </w:r>
        <w:hyperlink r:id="rId2" w:history="1">
          <w:r w:rsidR="0029435A" w:rsidRPr="00AB6850">
            <w:rPr>
              <w:rFonts w:asciiTheme="majorHAnsi" w:eastAsiaTheme="minorHAnsi" w:hAnsiTheme="majorHAnsi" w:cstheme="majorHAnsi"/>
              <w:i/>
              <w:iCs/>
              <w:sz w:val="16"/>
              <w:szCs w:val="16"/>
              <w:lang w:eastAsia="en-US"/>
            </w:rPr>
            <w:t>info@galvallidelgolfo.com</w:t>
          </w:r>
        </w:hyperlink>
        <w:r w:rsidR="0029435A" w:rsidRPr="00AB6850">
          <w:rPr>
            <w:rFonts w:asciiTheme="majorHAnsi" w:eastAsiaTheme="minorHAnsi" w:hAnsiTheme="majorHAnsi" w:cstheme="majorHAnsi"/>
            <w:i/>
            <w:iCs/>
            <w:sz w:val="16"/>
            <w:szCs w:val="16"/>
            <w:lang w:eastAsia="en-US"/>
          </w:rPr>
          <w:t xml:space="preserve"> - </w:t>
        </w:r>
        <w:hyperlink r:id="rId3" w:history="1">
          <w:r w:rsidR="0029435A" w:rsidRPr="00AB6850">
            <w:rPr>
              <w:rFonts w:asciiTheme="majorHAnsi" w:eastAsiaTheme="minorHAnsi" w:hAnsiTheme="majorHAnsi" w:cstheme="majorHAnsi"/>
              <w:i/>
              <w:iCs/>
              <w:sz w:val="16"/>
              <w:szCs w:val="16"/>
              <w:lang w:eastAsia="en-US"/>
            </w:rPr>
            <w:t>gal@pec.galvallidelgolfo.com</w:t>
          </w:r>
        </w:hyperlink>
      </w:p>
    </w:sdtContent>
  </w:sdt>
  <w:p w14:paraId="3CC97738" w14:textId="77777777" w:rsidR="0029435A" w:rsidRPr="006567B0" w:rsidRDefault="0029435A" w:rsidP="001C6844">
    <w:pPr>
      <w:autoSpaceDE w:val="0"/>
      <w:autoSpaceDN w:val="0"/>
      <w:adjustRightInd w:val="0"/>
      <w:jc w:val="center"/>
      <w:rPr>
        <w:rFonts w:ascii="BookAntiqua-Italic" w:eastAsiaTheme="minorHAnsi" w:hAnsi="BookAntiqua-Italic" w:cs="BookAntiqua-Italic"/>
        <w:i/>
        <w:iCs/>
        <w:sz w:val="19"/>
        <w:szCs w:val="19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3B1A" w14:textId="77777777" w:rsidR="004A32A6" w:rsidRDefault="004A32A6" w:rsidP="008F0658">
      <w:r>
        <w:separator/>
      </w:r>
    </w:p>
  </w:footnote>
  <w:footnote w:type="continuationSeparator" w:id="0">
    <w:p w14:paraId="5D9F488B" w14:textId="77777777" w:rsidR="004A32A6" w:rsidRDefault="004A32A6" w:rsidP="008F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8B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8830D3"/>
    <w:multiLevelType w:val="hybridMultilevel"/>
    <w:tmpl w:val="B498B2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1D8B"/>
    <w:multiLevelType w:val="hybridMultilevel"/>
    <w:tmpl w:val="40DEF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11923"/>
    <w:multiLevelType w:val="hybridMultilevel"/>
    <w:tmpl w:val="EF2049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8A735C"/>
    <w:multiLevelType w:val="hybridMultilevel"/>
    <w:tmpl w:val="5C5C9D52"/>
    <w:lvl w:ilvl="0" w:tplc="287A1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B3525"/>
    <w:multiLevelType w:val="hybridMultilevel"/>
    <w:tmpl w:val="B066D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07BF7"/>
    <w:multiLevelType w:val="hybridMultilevel"/>
    <w:tmpl w:val="1BDE5C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24C57"/>
    <w:multiLevelType w:val="multilevel"/>
    <w:tmpl w:val="4378E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FDA6292"/>
    <w:multiLevelType w:val="hybridMultilevel"/>
    <w:tmpl w:val="853A8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846C4"/>
    <w:multiLevelType w:val="hybridMultilevel"/>
    <w:tmpl w:val="1696D86C"/>
    <w:lvl w:ilvl="0" w:tplc="7A4AE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17010"/>
    <w:multiLevelType w:val="hybridMultilevel"/>
    <w:tmpl w:val="6824C38C"/>
    <w:lvl w:ilvl="0" w:tplc="F8F0BF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06C76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205"/>
    <w:multiLevelType w:val="hybridMultilevel"/>
    <w:tmpl w:val="FA86B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A4DFD"/>
    <w:multiLevelType w:val="multilevel"/>
    <w:tmpl w:val="DA56C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544F45"/>
    <w:multiLevelType w:val="hybridMultilevel"/>
    <w:tmpl w:val="9D96F7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A29BC"/>
    <w:multiLevelType w:val="multilevel"/>
    <w:tmpl w:val="7068B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5F04D1D"/>
    <w:multiLevelType w:val="hybridMultilevel"/>
    <w:tmpl w:val="471A0F7A"/>
    <w:lvl w:ilvl="0" w:tplc="7A4AE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96144">
    <w:abstractNumId w:val="8"/>
  </w:num>
  <w:num w:numId="2" w16cid:durableId="1755279040">
    <w:abstractNumId w:val="1"/>
  </w:num>
  <w:num w:numId="3" w16cid:durableId="277300567">
    <w:abstractNumId w:val="13"/>
  </w:num>
  <w:num w:numId="4" w16cid:durableId="1705788589">
    <w:abstractNumId w:val="4"/>
  </w:num>
  <w:num w:numId="5" w16cid:durableId="529150822">
    <w:abstractNumId w:val="11"/>
  </w:num>
  <w:num w:numId="6" w16cid:durableId="1113133891">
    <w:abstractNumId w:val="6"/>
  </w:num>
  <w:num w:numId="7" w16cid:durableId="196938706">
    <w:abstractNumId w:val="2"/>
  </w:num>
  <w:num w:numId="8" w16cid:durableId="726952693">
    <w:abstractNumId w:val="9"/>
  </w:num>
  <w:num w:numId="9" w16cid:durableId="1675305103">
    <w:abstractNumId w:val="15"/>
  </w:num>
  <w:num w:numId="10" w16cid:durableId="148137686">
    <w:abstractNumId w:val="5"/>
  </w:num>
  <w:num w:numId="11" w16cid:durableId="194656094">
    <w:abstractNumId w:val="10"/>
  </w:num>
  <w:num w:numId="12" w16cid:durableId="256601112">
    <w:abstractNumId w:val="3"/>
  </w:num>
  <w:num w:numId="13" w16cid:durableId="34014136">
    <w:abstractNumId w:val="12"/>
  </w:num>
  <w:num w:numId="14" w16cid:durableId="2076195561">
    <w:abstractNumId w:val="7"/>
  </w:num>
  <w:num w:numId="15" w16cid:durableId="672298986">
    <w:abstractNumId w:val="0"/>
  </w:num>
  <w:num w:numId="16" w16cid:durableId="7676976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A6"/>
    <w:rsid w:val="00010E69"/>
    <w:rsid w:val="00012E05"/>
    <w:rsid w:val="000215AF"/>
    <w:rsid w:val="00030C15"/>
    <w:rsid w:val="00040386"/>
    <w:rsid w:val="00045EE6"/>
    <w:rsid w:val="00054029"/>
    <w:rsid w:val="00067B14"/>
    <w:rsid w:val="00096BD8"/>
    <w:rsid w:val="000A5ECD"/>
    <w:rsid w:val="000A63D8"/>
    <w:rsid w:val="000B593F"/>
    <w:rsid w:val="00132393"/>
    <w:rsid w:val="001848DF"/>
    <w:rsid w:val="001C6844"/>
    <w:rsid w:val="001F6BA5"/>
    <w:rsid w:val="00200A1D"/>
    <w:rsid w:val="00244311"/>
    <w:rsid w:val="0029435A"/>
    <w:rsid w:val="002A7727"/>
    <w:rsid w:val="002E1943"/>
    <w:rsid w:val="003123D8"/>
    <w:rsid w:val="00314CE0"/>
    <w:rsid w:val="00382177"/>
    <w:rsid w:val="00391DF0"/>
    <w:rsid w:val="003B1BAD"/>
    <w:rsid w:val="003C5C68"/>
    <w:rsid w:val="003D0FD8"/>
    <w:rsid w:val="003E1FF2"/>
    <w:rsid w:val="003F0FF0"/>
    <w:rsid w:val="004102BC"/>
    <w:rsid w:val="00416108"/>
    <w:rsid w:val="004172DA"/>
    <w:rsid w:val="004440D3"/>
    <w:rsid w:val="0044441E"/>
    <w:rsid w:val="004752AA"/>
    <w:rsid w:val="004A32A6"/>
    <w:rsid w:val="004A747F"/>
    <w:rsid w:val="004B4A2D"/>
    <w:rsid w:val="004D10B8"/>
    <w:rsid w:val="004D264D"/>
    <w:rsid w:val="004D3C93"/>
    <w:rsid w:val="004F1523"/>
    <w:rsid w:val="004F1C00"/>
    <w:rsid w:val="004F708C"/>
    <w:rsid w:val="00500BF6"/>
    <w:rsid w:val="005161CE"/>
    <w:rsid w:val="00553BBC"/>
    <w:rsid w:val="0056780B"/>
    <w:rsid w:val="005A553A"/>
    <w:rsid w:val="005B5035"/>
    <w:rsid w:val="005E6433"/>
    <w:rsid w:val="005F4ED7"/>
    <w:rsid w:val="005F5BEF"/>
    <w:rsid w:val="0060116B"/>
    <w:rsid w:val="0060453F"/>
    <w:rsid w:val="006045B1"/>
    <w:rsid w:val="0063731C"/>
    <w:rsid w:val="0064225A"/>
    <w:rsid w:val="00643F62"/>
    <w:rsid w:val="0065283F"/>
    <w:rsid w:val="006567B0"/>
    <w:rsid w:val="00664F5A"/>
    <w:rsid w:val="00685314"/>
    <w:rsid w:val="006C0588"/>
    <w:rsid w:val="006C1346"/>
    <w:rsid w:val="006D0E2C"/>
    <w:rsid w:val="006E4055"/>
    <w:rsid w:val="006F3C73"/>
    <w:rsid w:val="00712E6D"/>
    <w:rsid w:val="00722A4C"/>
    <w:rsid w:val="00734FFC"/>
    <w:rsid w:val="00753EEE"/>
    <w:rsid w:val="00764265"/>
    <w:rsid w:val="00777C04"/>
    <w:rsid w:val="00777F74"/>
    <w:rsid w:val="007851A9"/>
    <w:rsid w:val="00785796"/>
    <w:rsid w:val="0079085A"/>
    <w:rsid w:val="00796B5E"/>
    <w:rsid w:val="007B21AB"/>
    <w:rsid w:val="007B4F47"/>
    <w:rsid w:val="007D495E"/>
    <w:rsid w:val="00801484"/>
    <w:rsid w:val="00833B8C"/>
    <w:rsid w:val="00853F5A"/>
    <w:rsid w:val="008A0E46"/>
    <w:rsid w:val="008C0508"/>
    <w:rsid w:val="008C1DB3"/>
    <w:rsid w:val="008C581D"/>
    <w:rsid w:val="008E1FB7"/>
    <w:rsid w:val="008F0658"/>
    <w:rsid w:val="00930EBE"/>
    <w:rsid w:val="00943B1D"/>
    <w:rsid w:val="00956123"/>
    <w:rsid w:val="00977839"/>
    <w:rsid w:val="0099551B"/>
    <w:rsid w:val="00995B41"/>
    <w:rsid w:val="009A32AD"/>
    <w:rsid w:val="009C2190"/>
    <w:rsid w:val="009E540F"/>
    <w:rsid w:val="00A1347C"/>
    <w:rsid w:val="00A2034B"/>
    <w:rsid w:val="00A422A6"/>
    <w:rsid w:val="00A479B2"/>
    <w:rsid w:val="00A54D5B"/>
    <w:rsid w:val="00A572D9"/>
    <w:rsid w:val="00A717C0"/>
    <w:rsid w:val="00A80A64"/>
    <w:rsid w:val="00A84F38"/>
    <w:rsid w:val="00A938C0"/>
    <w:rsid w:val="00A9667B"/>
    <w:rsid w:val="00AB6850"/>
    <w:rsid w:val="00AB7EC1"/>
    <w:rsid w:val="00AC390B"/>
    <w:rsid w:val="00AC5512"/>
    <w:rsid w:val="00AE0F39"/>
    <w:rsid w:val="00AE5742"/>
    <w:rsid w:val="00B15FCC"/>
    <w:rsid w:val="00B45077"/>
    <w:rsid w:val="00B46D38"/>
    <w:rsid w:val="00B53A05"/>
    <w:rsid w:val="00B571A2"/>
    <w:rsid w:val="00B67D05"/>
    <w:rsid w:val="00B71A0D"/>
    <w:rsid w:val="00BB04A4"/>
    <w:rsid w:val="00BB6373"/>
    <w:rsid w:val="00BC38E6"/>
    <w:rsid w:val="00BD4470"/>
    <w:rsid w:val="00BE1177"/>
    <w:rsid w:val="00BE1816"/>
    <w:rsid w:val="00C0392D"/>
    <w:rsid w:val="00C04F7E"/>
    <w:rsid w:val="00C2046A"/>
    <w:rsid w:val="00C32B2A"/>
    <w:rsid w:val="00C40945"/>
    <w:rsid w:val="00C66A3E"/>
    <w:rsid w:val="00C950EB"/>
    <w:rsid w:val="00CA0649"/>
    <w:rsid w:val="00CA6687"/>
    <w:rsid w:val="00CA76A2"/>
    <w:rsid w:val="00CB17A5"/>
    <w:rsid w:val="00CC3CFC"/>
    <w:rsid w:val="00CD4C47"/>
    <w:rsid w:val="00CE546B"/>
    <w:rsid w:val="00CF1106"/>
    <w:rsid w:val="00D03DE6"/>
    <w:rsid w:val="00D24070"/>
    <w:rsid w:val="00D5348C"/>
    <w:rsid w:val="00D83893"/>
    <w:rsid w:val="00D9781B"/>
    <w:rsid w:val="00DA0B02"/>
    <w:rsid w:val="00DA5AD8"/>
    <w:rsid w:val="00DD73F5"/>
    <w:rsid w:val="00DF14BD"/>
    <w:rsid w:val="00E272C2"/>
    <w:rsid w:val="00E409AA"/>
    <w:rsid w:val="00E55BC8"/>
    <w:rsid w:val="00E61DAA"/>
    <w:rsid w:val="00E651A9"/>
    <w:rsid w:val="00E7589A"/>
    <w:rsid w:val="00E7777C"/>
    <w:rsid w:val="00E81AE4"/>
    <w:rsid w:val="00E822AE"/>
    <w:rsid w:val="00E83FF6"/>
    <w:rsid w:val="00EC549A"/>
    <w:rsid w:val="00F0195F"/>
    <w:rsid w:val="00F105AC"/>
    <w:rsid w:val="00F234A1"/>
    <w:rsid w:val="00F32AAF"/>
    <w:rsid w:val="00F40F87"/>
    <w:rsid w:val="00F44560"/>
    <w:rsid w:val="00F47929"/>
    <w:rsid w:val="00F639C3"/>
    <w:rsid w:val="00F80CDD"/>
    <w:rsid w:val="00F911A6"/>
    <w:rsid w:val="00F92A82"/>
    <w:rsid w:val="00FD4BF5"/>
    <w:rsid w:val="00FD55BB"/>
    <w:rsid w:val="00FE50AB"/>
    <w:rsid w:val="00FE6243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E495E"/>
  <w15:docId w15:val="{50E3DEFB-5B72-4730-9950-BFE6B7C4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06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658"/>
  </w:style>
  <w:style w:type="paragraph" w:styleId="Pidipagina">
    <w:name w:val="footer"/>
    <w:basedOn w:val="Normale"/>
    <w:link w:val="PidipaginaCarattere"/>
    <w:uiPriority w:val="99"/>
    <w:unhideWhenUsed/>
    <w:rsid w:val="008F065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658"/>
  </w:style>
  <w:style w:type="table" w:styleId="Grigliatabella">
    <w:name w:val="Table Grid"/>
    <w:basedOn w:val="Tabellanormale"/>
    <w:uiPriority w:val="39"/>
    <w:rsid w:val="008F0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semplice-31">
    <w:name w:val="Tabella semplice - 31"/>
    <w:basedOn w:val="Tabellanormale"/>
    <w:uiPriority w:val="43"/>
    <w:rsid w:val="00DF14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7B2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561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8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@pec.galvallidelgolfo.com" TargetMode="External"/><Relationship Id="rId2" Type="http://schemas.openxmlformats.org/officeDocument/2006/relationships/hyperlink" Target="mailto:info@galvallidelgolfo.com" TargetMode="External"/><Relationship Id="rId1" Type="http://schemas.openxmlformats.org/officeDocument/2006/relationships/hyperlink" Target="http://www.galvallidelgolf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GIUSEPPE4</cp:lastModifiedBy>
  <cp:revision>4</cp:revision>
  <dcterms:created xsi:type="dcterms:W3CDTF">2022-03-23T18:56:00Z</dcterms:created>
  <dcterms:modified xsi:type="dcterms:W3CDTF">2022-04-21T11:01:00Z</dcterms:modified>
</cp:coreProperties>
</file>