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B6" w:rsidRDefault="00720130">
      <w:r w:rsidRPr="00720130">
        <w:rPr>
          <w:noProof/>
        </w:rPr>
        <w:drawing>
          <wp:inline distT="0" distB="0" distL="0" distR="0">
            <wp:extent cx="1764030" cy="1463040"/>
            <wp:effectExtent l="19050" t="0" r="7620" b="0"/>
            <wp:docPr id="1" name="Immagine 1" descr="C:\Users\utente\Desktop\GAL VALLI DEL GOLFO\MISURA 19.2\LOGO gal valli del gol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GAL VALLI DEL GOLFO\MISURA 19.2\LOGO gal valli del golf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30" w:rsidRP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130">
        <w:rPr>
          <w:rFonts w:ascii="Times New Roman" w:hAnsi="Times New Roman" w:cs="Times New Roman"/>
          <w:sz w:val="24"/>
          <w:szCs w:val="24"/>
        </w:rPr>
        <w:t>MISURA 19 SOSTEGNO ALLO SVILUPPO LOCALE LEADER</w:t>
      </w:r>
    </w:p>
    <w:p w:rsidR="00720130" w:rsidRP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130">
        <w:rPr>
          <w:rFonts w:ascii="Times New Roman" w:hAnsi="Times New Roman" w:cs="Times New Roman"/>
          <w:sz w:val="24"/>
          <w:szCs w:val="24"/>
        </w:rPr>
        <w:t>(S</w:t>
      </w:r>
      <w:r w:rsidR="004250E3">
        <w:rPr>
          <w:rFonts w:ascii="Times New Roman" w:hAnsi="Times New Roman" w:cs="Times New Roman"/>
          <w:sz w:val="24"/>
          <w:szCs w:val="24"/>
        </w:rPr>
        <w:t>S</w:t>
      </w:r>
      <w:r w:rsidRPr="00720130">
        <w:rPr>
          <w:rFonts w:ascii="Times New Roman" w:hAnsi="Times New Roman" w:cs="Times New Roman"/>
          <w:sz w:val="24"/>
          <w:szCs w:val="24"/>
        </w:rPr>
        <w:t>LTP – SVILUPPO LOCALE DI TIPO PARTECIPATIVO)</w:t>
      </w:r>
    </w:p>
    <w:p w:rsidR="00720130" w:rsidRP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130">
        <w:rPr>
          <w:rFonts w:ascii="Times New Roman" w:hAnsi="Times New Roman" w:cs="Times New Roman"/>
          <w:sz w:val="24"/>
          <w:szCs w:val="24"/>
        </w:rPr>
        <w:t>Sottomisura 19.2</w:t>
      </w:r>
    </w:p>
    <w:p w:rsidR="00720130" w:rsidRPr="00D724DC" w:rsidRDefault="00720130" w:rsidP="00720130">
      <w:pPr>
        <w:pStyle w:val="Corpodeltesto3"/>
        <w:pBdr>
          <w:bottom w:val="none" w:sz="0" w:space="0" w:color="auto"/>
        </w:pBdr>
        <w:spacing w:before="0" w:after="0"/>
        <w:jc w:val="center"/>
        <w:rPr>
          <w:color w:val="auto"/>
        </w:rPr>
      </w:pPr>
      <w:r w:rsidRPr="00D724DC">
        <w:rPr>
          <w:color w:val="auto"/>
        </w:rPr>
        <w:t>ANIMAZIONE TERRITORIALE</w:t>
      </w:r>
    </w:p>
    <w:p w:rsidR="00720130" w:rsidRPr="00D45C5B" w:rsidRDefault="00720130" w:rsidP="00720130">
      <w:pPr>
        <w:pStyle w:val="Corpodeltesto3"/>
        <w:pBdr>
          <w:bottom w:val="none" w:sz="0" w:space="0" w:color="auto"/>
        </w:pBdr>
        <w:spacing w:before="0" w:after="0"/>
        <w:jc w:val="center"/>
        <w:rPr>
          <w:b w:val="0"/>
          <w:color w:val="auto"/>
          <w:sz w:val="28"/>
          <w:szCs w:val="28"/>
        </w:rPr>
      </w:pPr>
      <w:r w:rsidRPr="00D45C5B">
        <w:rPr>
          <w:b w:val="0"/>
          <w:color w:val="auto"/>
          <w:sz w:val="28"/>
          <w:szCs w:val="28"/>
        </w:rPr>
        <w:t>verso il nuovo</w:t>
      </w:r>
    </w:p>
    <w:p w:rsidR="00720130" w:rsidRPr="00D724DC" w:rsidRDefault="00720130" w:rsidP="00720130">
      <w:pPr>
        <w:pStyle w:val="Corpodeltesto3"/>
        <w:pBdr>
          <w:bottom w:val="none" w:sz="0" w:space="0" w:color="auto"/>
        </w:pBdr>
        <w:spacing w:before="0" w:after="0"/>
        <w:jc w:val="center"/>
        <w:rPr>
          <w:bCs/>
          <w:color w:val="auto"/>
        </w:rPr>
      </w:pPr>
      <w:r w:rsidRPr="00D724DC">
        <w:rPr>
          <w:color w:val="auto"/>
        </w:rPr>
        <w:t xml:space="preserve">Piano di Sviluppo Locale LEADER - </w:t>
      </w:r>
      <w:r w:rsidRPr="00D724DC">
        <w:rPr>
          <w:bCs/>
          <w:color w:val="auto"/>
        </w:rPr>
        <w:t>PSR 2014-2020</w:t>
      </w:r>
    </w:p>
    <w:p w:rsidR="00720130" w:rsidRDefault="00720130" w:rsidP="007201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20130" w:rsidTr="00720130">
        <w:tc>
          <w:tcPr>
            <w:tcW w:w="9778" w:type="dxa"/>
          </w:tcPr>
          <w:p w:rsidR="00720130" w:rsidRDefault="00720130" w:rsidP="007201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40"/>
                <w:szCs w:val="40"/>
              </w:rPr>
            </w:pPr>
            <w:r w:rsidRPr="00D724DC">
              <w:rPr>
                <w:rFonts w:cs="Calibri"/>
                <w:b/>
                <w:sz w:val="40"/>
                <w:szCs w:val="40"/>
              </w:rPr>
              <w:t xml:space="preserve">QUESTIONARIO </w:t>
            </w:r>
            <w:r>
              <w:rPr>
                <w:rFonts w:cs="Calibri"/>
                <w:b/>
                <w:sz w:val="40"/>
                <w:szCs w:val="40"/>
              </w:rPr>
              <w:t>ANALISI FABBISOGNI</w:t>
            </w:r>
          </w:p>
          <w:p w:rsidR="00720130" w:rsidRDefault="00720130" w:rsidP="0072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DC">
              <w:rPr>
                <w:rFonts w:cs="Calibri"/>
                <w:b/>
                <w:sz w:val="40"/>
                <w:szCs w:val="40"/>
              </w:rPr>
              <w:t>PER OPERATORI ECONOMICI / PRIVATI</w:t>
            </w:r>
          </w:p>
        </w:tc>
      </w:tr>
    </w:tbl>
    <w:p w:rsidR="00720130" w:rsidRDefault="00720130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72" w:rsidRDefault="001F3B72" w:rsidP="00720130">
      <w:pPr>
        <w:jc w:val="center"/>
        <w:rPr>
          <w:rFonts w:cs="Calibri"/>
          <w:b/>
          <w:i/>
          <w:sz w:val="28"/>
          <w:szCs w:val="28"/>
        </w:rPr>
      </w:pPr>
    </w:p>
    <w:p w:rsidR="001F3B72" w:rsidRDefault="001F3B72" w:rsidP="001F3B72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jc w:val="center"/>
        <w:rPr>
          <w:color w:val="003399"/>
          <w:sz w:val="32"/>
          <w:szCs w:val="32"/>
        </w:rPr>
      </w:pPr>
      <w:r>
        <w:rPr>
          <w:color w:val="003399"/>
          <w:sz w:val="32"/>
          <w:szCs w:val="32"/>
        </w:rPr>
        <w:t>PREMESSA</w:t>
      </w:r>
    </w:p>
    <w:p w:rsidR="001F3B72" w:rsidRDefault="001F3B72" w:rsidP="001F3B72">
      <w:pPr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</w:rPr>
      </w:pPr>
    </w:p>
    <w:p w:rsidR="001F3B72" w:rsidRPr="00481649" w:rsidRDefault="001F3B72" w:rsidP="001F3B72">
      <w:pPr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sz w:val="24"/>
          <w:szCs w:val="24"/>
        </w:rPr>
      </w:pPr>
      <w:r w:rsidRPr="00481649">
        <w:rPr>
          <w:rFonts w:cs="Calibri"/>
          <w:b/>
          <w:sz w:val="24"/>
          <w:szCs w:val="24"/>
        </w:rPr>
        <w:t>PERCHE’ L’ANALISI DEI FABBISOGNI</w:t>
      </w:r>
    </w:p>
    <w:p w:rsidR="001F3B72" w:rsidRPr="00D45C5B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Basandosi sulla metodologia di </w:t>
      </w:r>
      <w:r w:rsidRPr="00496647">
        <w:rPr>
          <w:rFonts w:cs="Calibri"/>
          <w:sz w:val="21"/>
          <w:szCs w:val="21"/>
          <w:u w:val="single"/>
        </w:rPr>
        <w:t xml:space="preserve">sviluppo locale </w:t>
      </w:r>
      <w:r>
        <w:rPr>
          <w:rFonts w:cs="Calibri"/>
          <w:sz w:val="21"/>
          <w:szCs w:val="21"/>
          <w:u w:val="single"/>
        </w:rPr>
        <w:t xml:space="preserve">di tipo </w:t>
      </w:r>
      <w:r w:rsidRPr="00496647">
        <w:rPr>
          <w:rFonts w:cs="Calibri"/>
          <w:sz w:val="21"/>
          <w:szCs w:val="21"/>
          <w:u w:val="single"/>
        </w:rPr>
        <w:t>partecipativo</w:t>
      </w:r>
      <w:r w:rsidRPr="00496647">
        <w:rPr>
          <w:rFonts w:cs="Calibri"/>
          <w:sz w:val="21"/>
          <w:szCs w:val="21"/>
        </w:rPr>
        <w:t xml:space="preserve"> previsto dall’Unione Europea per la programmazione 2014-2020, il GAL </w:t>
      </w:r>
      <w:r>
        <w:rPr>
          <w:rFonts w:cs="Calibri"/>
          <w:sz w:val="21"/>
          <w:szCs w:val="21"/>
        </w:rPr>
        <w:t>Valli del Golfo</w:t>
      </w:r>
      <w:r w:rsidRPr="00496647">
        <w:rPr>
          <w:rFonts w:cs="Calibri"/>
          <w:sz w:val="21"/>
          <w:szCs w:val="21"/>
        </w:rPr>
        <w:t xml:space="preserve"> intende realizzare un </w:t>
      </w:r>
      <w:r w:rsidRPr="00496647">
        <w:rPr>
          <w:rFonts w:cs="Calibri"/>
          <w:sz w:val="21"/>
          <w:szCs w:val="21"/>
          <w:u w:val="single"/>
        </w:rPr>
        <w:t xml:space="preserve">Piano di </w:t>
      </w:r>
      <w:r>
        <w:rPr>
          <w:rFonts w:cs="Calibri"/>
          <w:sz w:val="21"/>
          <w:szCs w:val="21"/>
          <w:u w:val="single"/>
        </w:rPr>
        <w:t xml:space="preserve">Azione </w:t>
      </w:r>
      <w:r w:rsidRPr="00496647">
        <w:rPr>
          <w:rFonts w:cs="Calibri"/>
          <w:sz w:val="21"/>
          <w:szCs w:val="21"/>
          <w:u w:val="single"/>
        </w:rPr>
        <w:t>Locale (P</w:t>
      </w:r>
      <w:r>
        <w:rPr>
          <w:rFonts w:cs="Calibri"/>
          <w:sz w:val="21"/>
          <w:szCs w:val="21"/>
          <w:u w:val="single"/>
        </w:rPr>
        <w:t>A</w:t>
      </w:r>
      <w:r w:rsidRPr="00496647">
        <w:rPr>
          <w:rFonts w:cs="Calibri"/>
          <w:sz w:val="21"/>
          <w:szCs w:val="21"/>
          <w:u w:val="single"/>
        </w:rPr>
        <w:t>L) Leader</w:t>
      </w:r>
      <w:r w:rsidRPr="00496647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 per le aree del territorio del GAL </w:t>
      </w:r>
      <w:r w:rsidRPr="00496647">
        <w:rPr>
          <w:rFonts w:cs="Calibri"/>
          <w:sz w:val="21"/>
          <w:szCs w:val="21"/>
        </w:rPr>
        <w:t xml:space="preserve">per il periodo 2014-2020 partendo da un attenta </w:t>
      </w:r>
      <w:r w:rsidRPr="00496647">
        <w:rPr>
          <w:rFonts w:cs="Calibri"/>
          <w:sz w:val="21"/>
          <w:szCs w:val="21"/>
          <w:u w:val="single"/>
        </w:rPr>
        <w:t>analisi dei fabbisogni</w:t>
      </w:r>
      <w:r w:rsidRPr="00496647">
        <w:rPr>
          <w:rFonts w:cs="Calibri"/>
          <w:sz w:val="21"/>
          <w:szCs w:val="21"/>
        </w:rPr>
        <w:t xml:space="preserve"> dell’area di sua competenza.</w:t>
      </w: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L’obiettivo è definire una strategia di sviluppo che risponda il più possibile ai fabbisogni dell’area GAL per utilizzare in modo efficace le risorse pubbliche LEADER a disposizione del GAL per il territorio.</w:t>
      </w: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Per definire la strategia di sviluppo occorre tenere presenti i seguenti </w:t>
      </w:r>
      <w:r>
        <w:rPr>
          <w:rFonts w:cs="Calibri"/>
          <w:sz w:val="21"/>
          <w:szCs w:val="21"/>
        </w:rPr>
        <w:t>gli</w:t>
      </w:r>
      <w:r w:rsidRPr="00496647">
        <w:rPr>
          <w:rFonts w:cs="Calibri"/>
          <w:sz w:val="21"/>
          <w:szCs w:val="21"/>
          <w:u w:val="single"/>
        </w:rPr>
        <w:t xml:space="preserve"> ambiti di intervento per lo sviluppo delle aree rurali e montane individuati nel Piano di Sviluppo Rurale (PSR) della Regione </w:t>
      </w:r>
      <w:r>
        <w:rPr>
          <w:rFonts w:cs="Calibri"/>
          <w:sz w:val="21"/>
          <w:szCs w:val="21"/>
          <w:u w:val="single"/>
        </w:rPr>
        <w:t>Sicilia</w:t>
      </w:r>
      <w:r w:rsidRPr="00496647">
        <w:rPr>
          <w:rFonts w:cs="Calibri"/>
          <w:sz w:val="21"/>
          <w:szCs w:val="21"/>
          <w:u w:val="single"/>
        </w:rPr>
        <w:t xml:space="preserve"> 2014-</w:t>
      </w:r>
      <w:smartTag w:uri="urn:schemas-microsoft-com:office:smarttags" w:element="metricconverter">
        <w:smartTagPr>
          <w:attr w:name="ProductID" w:val="2020, in"/>
        </w:smartTagPr>
        <w:r w:rsidRPr="00496647">
          <w:rPr>
            <w:rFonts w:cs="Calibri"/>
            <w:sz w:val="21"/>
            <w:szCs w:val="21"/>
            <w:u w:val="single"/>
          </w:rPr>
          <w:t>2020, in</w:t>
        </w:r>
      </w:smartTag>
      <w:r w:rsidRPr="00496647">
        <w:rPr>
          <w:rFonts w:cs="Calibri"/>
          <w:sz w:val="21"/>
          <w:szCs w:val="21"/>
          <w:u w:val="single"/>
        </w:rPr>
        <w:t xml:space="preserve"> cui Leader è inserito, e all’interno dei quali </w:t>
      </w:r>
      <w:r>
        <w:rPr>
          <w:rFonts w:cs="Calibri"/>
          <w:sz w:val="21"/>
          <w:szCs w:val="21"/>
          <w:u w:val="single"/>
        </w:rPr>
        <w:t>tutti i</w:t>
      </w:r>
      <w:r w:rsidRPr="00496647">
        <w:rPr>
          <w:rFonts w:cs="Calibri"/>
          <w:sz w:val="21"/>
          <w:szCs w:val="21"/>
          <w:u w:val="single"/>
        </w:rPr>
        <w:t xml:space="preserve"> GAL  devono agire</w:t>
      </w:r>
      <w:r w:rsidRPr="00496647">
        <w:rPr>
          <w:rFonts w:cs="Calibri"/>
          <w:sz w:val="21"/>
          <w:szCs w:val="21"/>
        </w:rPr>
        <w:t>:</w:t>
      </w:r>
    </w:p>
    <w:p w:rsidR="001F3B72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Sviluppo e innovazione delle filiere e dei sistemi produttivi locali (agro-alimentari,</w:t>
      </w:r>
      <w:r>
        <w:rPr>
          <w:rFonts w:cs="Calibri"/>
          <w:sz w:val="21"/>
          <w:szCs w:val="21"/>
        </w:rPr>
        <w:t xml:space="preserve"> forestali, </w:t>
      </w:r>
      <w:r w:rsidR="00974938">
        <w:rPr>
          <w:rFonts w:cs="Calibri"/>
          <w:sz w:val="21"/>
          <w:szCs w:val="21"/>
        </w:rPr>
        <w:t xml:space="preserve"> artigianali e manifatturieri)</w:t>
      </w:r>
      <w:r w:rsidRPr="00496647">
        <w:rPr>
          <w:rFonts w:cs="Calibri"/>
          <w:sz w:val="21"/>
          <w:szCs w:val="21"/>
        </w:rPr>
        <w:t>;</w:t>
      </w:r>
    </w:p>
    <w:p w:rsidR="00974938" w:rsidRPr="00496647" w:rsidRDefault="00974938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Sviluppo della filiera dell’energia rinnovabile (produzione e risparmio energia);</w:t>
      </w:r>
    </w:p>
    <w:p w:rsidR="001F3B72" w:rsidRPr="00496647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Turismo sostenibile;</w:t>
      </w:r>
    </w:p>
    <w:p w:rsidR="001F3B72" w:rsidRPr="00496647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Valorizzazione di beni culturali e patrimonio artistico legat</w:t>
      </w:r>
      <w:r w:rsidR="00974938">
        <w:rPr>
          <w:rFonts w:cs="Calibri"/>
          <w:sz w:val="21"/>
          <w:szCs w:val="21"/>
        </w:rPr>
        <w:t>o</w:t>
      </w:r>
      <w:r w:rsidRPr="00496647">
        <w:rPr>
          <w:rFonts w:cs="Calibri"/>
          <w:sz w:val="21"/>
          <w:szCs w:val="21"/>
        </w:rPr>
        <w:t xml:space="preserve"> al territorio;</w:t>
      </w:r>
    </w:p>
    <w:p w:rsidR="001F3B72" w:rsidRDefault="001F3B72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Accesso ai servizi pubblici essenziali.</w:t>
      </w:r>
    </w:p>
    <w:p w:rsidR="00974938" w:rsidRDefault="002376A5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Valorizzazione e gestione delle risorse ambientali </w:t>
      </w:r>
      <w:r w:rsidR="00733FDA">
        <w:rPr>
          <w:rFonts w:cs="Calibri"/>
          <w:sz w:val="21"/>
          <w:szCs w:val="21"/>
        </w:rPr>
        <w:t>e naturali</w:t>
      </w:r>
    </w:p>
    <w:p w:rsidR="00733FDA" w:rsidRDefault="00733FDA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Inclusione sociale di specifici gruppi svantaggiati e/o marginali</w:t>
      </w:r>
    </w:p>
    <w:p w:rsidR="00733FDA" w:rsidRDefault="00733FDA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Legalità e promozione sociale nelle aree ad alta esclusione sociale</w:t>
      </w:r>
    </w:p>
    <w:p w:rsidR="00733FDA" w:rsidRPr="00496647" w:rsidRDefault="00733FDA" w:rsidP="001F3B7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Reti e comunità intelligenti.</w:t>
      </w: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</w:p>
    <w:p w:rsidR="001F3B72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  <w:r w:rsidRPr="00496647">
        <w:rPr>
          <w:rFonts w:cs="Calibri"/>
          <w:sz w:val="21"/>
          <w:szCs w:val="21"/>
          <w:u w:val="single"/>
        </w:rPr>
        <w:t xml:space="preserve">Ogni GAL dovrà agire al massimo su 3 ambiti tematici. </w:t>
      </w:r>
    </w:p>
    <w:p w:rsidR="00646F05" w:rsidRDefault="00646F05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</w:p>
    <w:p w:rsidR="00646F05" w:rsidRPr="00481649" w:rsidRDefault="00646F05" w:rsidP="00646F05">
      <w:pPr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sz w:val="24"/>
          <w:szCs w:val="24"/>
        </w:rPr>
      </w:pPr>
      <w:r w:rsidRPr="00481649">
        <w:rPr>
          <w:rFonts w:cs="Calibri"/>
          <w:b/>
          <w:sz w:val="24"/>
          <w:szCs w:val="24"/>
        </w:rPr>
        <w:t xml:space="preserve">PECULIARITA’ </w:t>
      </w:r>
      <w:r>
        <w:rPr>
          <w:rFonts w:cs="Calibri"/>
          <w:b/>
          <w:sz w:val="24"/>
          <w:szCs w:val="24"/>
        </w:rPr>
        <w:t xml:space="preserve">della Strategia </w:t>
      </w:r>
      <w:r w:rsidRPr="00481649">
        <w:rPr>
          <w:rFonts w:cs="Calibri"/>
          <w:b/>
          <w:sz w:val="24"/>
          <w:szCs w:val="24"/>
        </w:rPr>
        <w:t>del GAL</w:t>
      </w:r>
      <w:r>
        <w:rPr>
          <w:rFonts w:cs="Calibri"/>
          <w:b/>
          <w:sz w:val="24"/>
          <w:szCs w:val="24"/>
        </w:rPr>
        <w:t xml:space="preserve"> Valli del Golfo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</w:p>
    <w:p w:rsidR="00646F05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La strategia elaborata dovrà contenere un obie</w:t>
      </w:r>
      <w:r w:rsidR="00700993">
        <w:rPr>
          <w:rFonts w:cs="Calibri"/>
          <w:sz w:val="21"/>
          <w:szCs w:val="21"/>
        </w:rPr>
        <w:t>t</w:t>
      </w:r>
      <w:r>
        <w:rPr>
          <w:rFonts w:cs="Calibri"/>
          <w:sz w:val="21"/>
          <w:szCs w:val="21"/>
        </w:rPr>
        <w:t>tivo principale, gli ambiti tematici presc</w:t>
      </w:r>
      <w:r w:rsidR="00700993">
        <w:rPr>
          <w:rFonts w:cs="Calibri"/>
          <w:sz w:val="21"/>
          <w:szCs w:val="21"/>
        </w:rPr>
        <w:t>elti, gli obiettivi specifici e i risultai attesi</w:t>
      </w:r>
      <w:r w:rsidR="00615D62">
        <w:rPr>
          <w:rFonts w:cs="Calibri"/>
          <w:sz w:val="21"/>
          <w:szCs w:val="21"/>
        </w:rPr>
        <w:t>, espressione del contributo della SSLTP allo sviluppo sostenibile a lungo termine che si intende apportare nel territorio.</w:t>
      </w:r>
      <w:r>
        <w:rPr>
          <w:rFonts w:cs="Calibri"/>
          <w:sz w:val="21"/>
          <w:szCs w:val="21"/>
        </w:rPr>
        <w:t xml:space="preserve"> 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Ai beneficiari finali il GAL </w:t>
      </w:r>
      <w:r>
        <w:rPr>
          <w:rFonts w:cs="Calibri"/>
          <w:sz w:val="21"/>
          <w:szCs w:val="21"/>
        </w:rPr>
        <w:t xml:space="preserve">Valli del Golfo, attraverso il Piano di Azione Locale  </w:t>
      </w:r>
      <w:r w:rsidRPr="00496647">
        <w:rPr>
          <w:rFonts w:cs="Calibri"/>
          <w:sz w:val="21"/>
          <w:szCs w:val="21"/>
        </w:rPr>
        <w:t>finanzie</w:t>
      </w:r>
      <w:r w:rsidR="00615D62">
        <w:rPr>
          <w:rFonts w:cs="Calibri"/>
          <w:sz w:val="21"/>
          <w:szCs w:val="21"/>
        </w:rPr>
        <w:t xml:space="preserve">rà </w:t>
      </w:r>
      <w:r w:rsidRPr="00496647">
        <w:rPr>
          <w:rFonts w:cs="Calibri"/>
          <w:sz w:val="21"/>
          <w:szCs w:val="21"/>
        </w:rPr>
        <w:t xml:space="preserve"> interventi e azioni che siano attuati mediante un </w:t>
      </w:r>
      <w:r w:rsidRPr="00496647">
        <w:rPr>
          <w:rFonts w:cs="Calibri"/>
          <w:sz w:val="21"/>
          <w:szCs w:val="21"/>
          <w:u w:val="single"/>
        </w:rPr>
        <w:t>approccio integrato e/o multisettoriale</w:t>
      </w:r>
      <w:r w:rsidRPr="00496647">
        <w:rPr>
          <w:rFonts w:cs="Calibri"/>
          <w:sz w:val="21"/>
          <w:szCs w:val="21"/>
        </w:rPr>
        <w:t>.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Ciò significa che i progetti </w:t>
      </w:r>
      <w:r w:rsidR="00615D62">
        <w:rPr>
          <w:rFonts w:cs="Calibri"/>
          <w:sz w:val="21"/>
          <w:szCs w:val="21"/>
        </w:rPr>
        <w:t xml:space="preserve">del PAL </w:t>
      </w:r>
      <w:r w:rsidRPr="00496647">
        <w:rPr>
          <w:rFonts w:cs="Calibri"/>
          <w:sz w:val="21"/>
          <w:szCs w:val="21"/>
        </w:rPr>
        <w:t>dovranno essere caratterizzati: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da un “</w:t>
      </w:r>
      <w:r w:rsidRPr="00496647">
        <w:rPr>
          <w:rFonts w:cs="Calibri"/>
          <w:sz w:val="21"/>
          <w:szCs w:val="21"/>
          <w:u w:val="single"/>
        </w:rPr>
        <w:t>approccio integrato</w:t>
      </w:r>
      <w:r w:rsidRPr="00496647">
        <w:rPr>
          <w:rFonts w:cs="Calibri"/>
          <w:sz w:val="21"/>
          <w:szCs w:val="21"/>
        </w:rPr>
        <w:t xml:space="preserve">” in cui siano </w:t>
      </w:r>
      <w:r w:rsidRPr="00496647">
        <w:rPr>
          <w:rFonts w:cs="Calibri"/>
          <w:sz w:val="21"/>
          <w:szCs w:val="21"/>
          <w:u w:val="single"/>
        </w:rPr>
        <w:t>evidenti i legami, le interazioni e collaborazioni</w:t>
      </w:r>
      <w:r w:rsidR="00615D62">
        <w:rPr>
          <w:rFonts w:cs="Calibri"/>
          <w:sz w:val="21"/>
          <w:szCs w:val="21"/>
        </w:rPr>
        <w:t xml:space="preserve"> tra operatori locali,</w:t>
      </w:r>
      <w:r w:rsidRPr="00496647">
        <w:rPr>
          <w:rFonts w:cs="Calibri"/>
          <w:sz w:val="21"/>
          <w:szCs w:val="21"/>
        </w:rPr>
        <w:t xml:space="preserve"> settori economici</w:t>
      </w:r>
      <w:r w:rsidR="00615D62">
        <w:rPr>
          <w:rFonts w:cs="Calibri"/>
          <w:sz w:val="21"/>
          <w:szCs w:val="21"/>
        </w:rPr>
        <w:t xml:space="preserve"> ed operatori pubblici</w:t>
      </w:r>
      <w:r w:rsidRPr="00496647">
        <w:rPr>
          <w:rFonts w:cs="Calibri"/>
          <w:sz w:val="21"/>
          <w:szCs w:val="21"/>
        </w:rPr>
        <w:t>;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dal loro inserimento in “</w:t>
      </w:r>
      <w:r w:rsidRPr="00496647">
        <w:rPr>
          <w:rFonts w:cs="Calibri"/>
          <w:sz w:val="21"/>
          <w:szCs w:val="21"/>
          <w:u w:val="single"/>
        </w:rPr>
        <w:t>progetti collettivi</w:t>
      </w:r>
      <w:r w:rsidRPr="00496647">
        <w:rPr>
          <w:rFonts w:cs="Calibri"/>
          <w:sz w:val="21"/>
          <w:szCs w:val="21"/>
        </w:rPr>
        <w:t>” e strategie di “</w:t>
      </w:r>
      <w:r w:rsidRPr="00496647">
        <w:rPr>
          <w:rFonts w:cs="Calibri"/>
          <w:sz w:val="21"/>
          <w:szCs w:val="21"/>
          <w:u w:val="single"/>
        </w:rPr>
        <w:t>rete</w:t>
      </w:r>
      <w:r w:rsidRPr="00496647">
        <w:rPr>
          <w:rFonts w:cs="Calibri"/>
          <w:sz w:val="21"/>
          <w:szCs w:val="21"/>
        </w:rPr>
        <w:t>” tra operatori economici e non.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Tale metodologia di “approccio integrato” è obbligatoria per diversificare: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 xml:space="preserve">da un lato tra gli interventi finanziabili direttamente dalla Regione </w:t>
      </w:r>
      <w:r w:rsidR="00615D62">
        <w:rPr>
          <w:rFonts w:cs="Calibri"/>
          <w:sz w:val="21"/>
          <w:szCs w:val="21"/>
        </w:rPr>
        <w:t xml:space="preserve">Sicilia </w:t>
      </w:r>
      <w:r w:rsidRPr="00496647">
        <w:rPr>
          <w:rFonts w:cs="Calibri"/>
          <w:sz w:val="21"/>
          <w:szCs w:val="21"/>
        </w:rPr>
        <w:t>sul PSR;</w:t>
      </w:r>
    </w:p>
    <w:p w:rsidR="00646F05" w:rsidRPr="00496647" w:rsidRDefault="00646F05" w:rsidP="00646F0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Calibri"/>
          <w:sz w:val="21"/>
          <w:szCs w:val="21"/>
        </w:rPr>
      </w:pPr>
      <w:r w:rsidRPr="00496647">
        <w:rPr>
          <w:rFonts w:cs="Calibri"/>
          <w:sz w:val="21"/>
          <w:szCs w:val="21"/>
        </w:rPr>
        <w:t>dall’altro lato gli interventi finanziabili dal GAL sul proprio P</w:t>
      </w:r>
      <w:r w:rsidR="00615D62">
        <w:rPr>
          <w:rFonts w:cs="Calibri"/>
          <w:sz w:val="21"/>
          <w:szCs w:val="21"/>
        </w:rPr>
        <w:t>A</w:t>
      </w:r>
      <w:r w:rsidRPr="00496647">
        <w:rPr>
          <w:rFonts w:cs="Calibri"/>
          <w:sz w:val="21"/>
          <w:szCs w:val="21"/>
        </w:rPr>
        <w:t>L, interventi che devono caratterizzarsi con  elementi di  innovatività e integrazione tra operatori e settori di sviluppo.</w:t>
      </w:r>
    </w:p>
    <w:p w:rsidR="00646F05" w:rsidRPr="00496647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</w:p>
    <w:p w:rsidR="00646F05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1"/>
          <w:szCs w:val="21"/>
        </w:rPr>
      </w:pPr>
      <w:r w:rsidRPr="00496647">
        <w:rPr>
          <w:rFonts w:cs="Calibri"/>
          <w:b/>
          <w:sz w:val="21"/>
          <w:szCs w:val="21"/>
        </w:rPr>
        <w:t xml:space="preserve">Vi ringraziamo per voler collaborare attivamente alla redazione del Piano di </w:t>
      </w:r>
      <w:r w:rsidR="00615D62">
        <w:rPr>
          <w:rFonts w:cs="Calibri"/>
          <w:b/>
          <w:sz w:val="21"/>
          <w:szCs w:val="21"/>
        </w:rPr>
        <w:t xml:space="preserve">Azione </w:t>
      </w:r>
      <w:r w:rsidRPr="00496647">
        <w:rPr>
          <w:rFonts w:cs="Calibri"/>
          <w:b/>
          <w:sz w:val="21"/>
          <w:szCs w:val="21"/>
        </w:rPr>
        <w:t xml:space="preserve">del GAL </w:t>
      </w:r>
      <w:r w:rsidR="00615D62">
        <w:rPr>
          <w:rFonts w:cs="Calibri"/>
          <w:b/>
          <w:sz w:val="21"/>
          <w:szCs w:val="21"/>
        </w:rPr>
        <w:t xml:space="preserve">Valli del Golfo </w:t>
      </w:r>
      <w:r w:rsidRPr="00496647">
        <w:rPr>
          <w:rFonts w:cs="Calibri"/>
          <w:b/>
          <w:sz w:val="21"/>
          <w:szCs w:val="21"/>
        </w:rPr>
        <w:t>compilando il questionario che segue, tenendo presente quanto indicato nella premessa.</w:t>
      </w:r>
      <w:r>
        <w:rPr>
          <w:rFonts w:cs="Calibri"/>
          <w:b/>
          <w:sz w:val="21"/>
          <w:szCs w:val="21"/>
        </w:rPr>
        <w:t xml:space="preserve"> </w:t>
      </w:r>
      <w:r w:rsidRPr="00496647">
        <w:rPr>
          <w:rFonts w:cs="Calibri"/>
          <w:b/>
          <w:sz w:val="21"/>
          <w:szCs w:val="21"/>
        </w:rPr>
        <w:t>Gli operatori del GAL rimangono a disposizione per fornire eventuali chiarimenti in merito</w:t>
      </w:r>
      <w:r>
        <w:rPr>
          <w:rFonts w:cs="Calibri"/>
          <w:b/>
          <w:sz w:val="21"/>
          <w:szCs w:val="21"/>
        </w:rPr>
        <w:t>.</w:t>
      </w:r>
    </w:p>
    <w:p w:rsidR="00646F05" w:rsidRDefault="00646F05" w:rsidP="00646F05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1"/>
          <w:szCs w:val="21"/>
        </w:rPr>
      </w:pPr>
    </w:p>
    <w:p w:rsidR="00646F05" w:rsidRPr="00496647" w:rsidRDefault="00646F05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  <w:u w:val="single"/>
        </w:rPr>
      </w:pPr>
    </w:p>
    <w:p w:rsidR="001F3B72" w:rsidRPr="00496647" w:rsidRDefault="001F3B72" w:rsidP="001F3B7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1"/>
          <w:szCs w:val="21"/>
        </w:rPr>
      </w:pPr>
    </w:p>
    <w:p w:rsidR="001F3B72" w:rsidRDefault="001F3B72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B4" w:rsidRDefault="008E01B4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D58" w:rsidRDefault="00AD5D58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D58" w:rsidRDefault="00AD5D58" w:rsidP="0072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42E" w:rsidRPr="00B17A38" w:rsidRDefault="00DE042E" w:rsidP="00DE042E">
      <w:pPr>
        <w:pStyle w:val="Corpodeltesto3"/>
        <w:pBdr>
          <w:bottom w:val="none" w:sz="0" w:space="0" w:color="auto"/>
        </w:pBdr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ED0901" w:rsidRDefault="00ED0901" w:rsidP="008E01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D0901" w:rsidTr="00ED0901">
        <w:tc>
          <w:tcPr>
            <w:tcW w:w="9778" w:type="dxa"/>
          </w:tcPr>
          <w:p w:rsidR="00ED0901" w:rsidRPr="004250E3" w:rsidRDefault="00ED0901" w:rsidP="00ED0901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250E3">
              <w:rPr>
                <w:rFonts w:cs="Calibri"/>
                <w:b/>
                <w:color w:val="1F497D" w:themeColor="text2"/>
                <w:sz w:val="24"/>
                <w:szCs w:val="24"/>
              </w:rPr>
              <w:t>FABBISOGNI IN AMBITO FORMATIVO, TECNOLOGIE INFORMATICHE E I.C.T.</w:t>
            </w:r>
          </w:p>
          <w:p w:rsidR="00ED0901" w:rsidRDefault="00ED0901" w:rsidP="008E0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01" w:rsidRDefault="00ED0901" w:rsidP="00ED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b/>
                <w:color w:val="003399"/>
              </w:rPr>
              <w:t>Interventi trasversali al PSL possono essere in ambito formativo e di sviluppo dell’I.C.T.</w:t>
            </w:r>
          </w:p>
        </w:tc>
      </w:tr>
    </w:tbl>
    <w:p w:rsidR="00ED0901" w:rsidRDefault="00ED0901" w:rsidP="008E01B4">
      <w:pPr>
        <w:rPr>
          <w:rFonts w:ascii="Times New Roman" w:hAnsi="Times New Roman" w:cs="Times New Roman"/>
          <w:sz w:val="24"/>
          <w:szCs w:val="24"/>
        </w:rPr>
      </w:pPr>
    </w:p>
    <w:p w:rsidR="00986056" w:rsidRPr="00986056" w:rsidRDefault="00986056" w:rsidP="00986056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986056">
        <w:rPr>
          <w:color w:val="003399"/>
          <w:sz w:val="24"/>
          <w:szCs w:val="24"/>
        </w:rPr>
        <w:t>Puoi indicarci le Tue principali esigenze in ambito formativo?</w:t>
      </w:r>
    </w:p>
    <w:p w:rsidR="00986056" w:rsidRPr="00986056" w:rsidRDefault="00986056" w:rsidP="00986056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i/>
          <w:sz w:val="24"/>
          <w:szCs w:val="24"/>
        </w:rPr>
      </w:pPr>
      <w:r w:rsidRPr="00986056">
        <w:rPr>
          <w:rFonts w:cs="Calibri"/>
          <w:i/>
          <w:sz w:val="24"/>
          <w:szCs w:val="24"/>
        </w:rPr>
        <w:t xml:space="preserve">Indica negli appositi spazi le principali esigenze formative di cui necessiti per sviluppare </w:t>
      </w:r>
      <w:smartTag w:uri="urn:schemas-microsoft-com:office:smarttags" w:element="PersonName">
        <w:smartTagPr>
          <w:attr w:name="ProductID" w:val="la Tua"/>
        </w:smartTagPr>
        <w:r w:rsidRPr="00986056">
          <w:rPr>
            <w:rFonts w:cs="Calibri"/>
            <w:i/>
            <w:sz w:val="24"/>
            <w:szCs w:val="24"/>
          </w:rPr>
          <w:t>la Tua</w:t>
        </w:r>
      </w:smartTag>
      <w:r w:rsidRPr="00986056">
        <w:rPr>
          <w:rFonts w:cs="Calibri"/>
          <w:i/>
          <w:sz w:val="24"/>
          <w:szCs w:val="24"/>
        </w:rPr>
        <w:t xml:space="preserve"> azienda 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78"/>
        <w:gridCol w:w="3259"/>
        <w:gridCol w:w="3323"/>
      </w:tblGrid>
      <w:tr w:rsidR="00986056" w:rsidRPr="005E6E31" w:rsidTr="00E87508">
        <w:trPr>
          <w:trHeight w:val="1052"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986056" w:rsidRPr="0013740E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marketing  e comunicazione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organizzazione aziendale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>
              <w:rPr>
                <w:b w:val="0"/>
                <w:color w:val="auto"/>
                <w:sz w:val="22"/>
                <w:szCs w:val="22"/>
              </w:rPr>
              <w:t xml:space="preserve"> sostenibilità nei processi produttivi</w:t>
            </w:r>
          </w:p>
        </w:tc>
      </w:tr>
      <w:tr w:rsidR="00986056" w:rsidRPr="005E6E31" w:rsidTr="00E87508">
        <w:trPr>
          <w:trHeight w:val="1068"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986056" w:rsidRPr="00F755ED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export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86056" w:rsidRPr="0013740E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miglioramento della qualità nei processi produttivi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fiscalità e legislazione</w:t>
            </w:r>
          </w:p>
        </w:tc>
      </w:tr>
      <w:tr w:rsidR="00986056" w:rsidRPr="005E6E31" w:rsidTr="00E87508">
        <w:trPr>
          <w:trHeight w:val="891"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986056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commerciale vendite Italia</w:t>
            </w:r>
          </w:p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86056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finanza/accesso al credito</w:t>
            </w:r>
          </w:p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986056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altro …</w:t>
            </w:r>
          </w:p>
          <w:p w:rsidR="00986056" w:rsidRPr="005E6E31" w:rsidRDefault="00986056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="00986056" w:rsidRDefault="00986056" w:rsidP="008E01B4">
      <w:pPr>
        <w:rPr>
          <w:rFonts w:ascii="Times New Roman" w:hAnsi="Times New Roman" w:cs="Times New Roman"/>
          <w:sz w:val="24"/>
          <w:szCs w:val="24"/>
        </w:rPr>
      </w:pPr>
    </w:p>
    <w:p w:rsidR="005547D5" w:rsidRPr="005547D5" w:rsidRDefault="005547D5" w:rsidP="005547D5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5547D5">
        <w:rPr>
          <w:color w:val="003399"/>
          <w:sz w:val="24"/>
          <w:szCs w:val="24"/>
        </w:rPr>
        <w:t>Puoi indicarci le Tue principali esigenze in ambito di Tecnologie Informatiche e I.C.T. ?</w:t>
      </w:r>
    </w:p>
    <w:p w:rsidR="005547D5" w:rsidRPr="005547D5" w:rsidRDefault="005547D5" w:rsidP="005547D5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i/>
          <w:sz w:val="24"/>
          <w:szCs w:val="24"/>
        </w:rPr>
      </w:pPr>
      <w:r w:rsidRPr="005547D5">
        <w:rPr>
          <w:rFonts w:cs="Calibri"/>
          <w:i/>
          <w:sz w:val="24"/>
          <w:szCs w:val="24"/>
        </w:rPr>
        <w:t xml:space="preserve">Indica negli appositi spazi le esigenze formative di cui necessiti per sviluppare </w:t>
      </w:r>
      <w:smartTag w:uri="urn:schemas-microsoft-com:office:smarttags" w:element="PersonName">
        <w:smartTagPr>
          <w:attr w:name="ProductID" w:val="la Tua"/>
        </w:smartTagPr>
        <w:r w:rsidRPr="005547D5">
          <w:rPr>
            <w:rFonts w:cs="Calibri"/>
            <w:i/>
            <w:sz w:val="24"/>
            <w:szCs w:val="24"/>
          </w:rPr>
          <w:t>la Tua</w:t>
        </w:r>
      </w:smartTag>
      <w:r w:rsidRPr="005547D5">
        <w:rPr>
          <w:rFonts w:cs="Calibri"/>
          <w:i/>
          <w:sz w:val="24"/>
          <w:szCs w:val="24"/>
        </w:rPr>
        <w:t xml:space="preserve"> azienda</w:t>
      </w:r>
    </w:p>
    <w:tbl>
      <w:tblPr>
        <w:tblpPr w:leftFromText="141" w:rightFromText="141" w:vertAnchor="text" w:horzAnchor="margin" w:tblpY="19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75"/>
        <w:gridCol w:w="3259"/>
        <w:gridCol w:w="3050"/>
      </w:tblGrid>
      <w:tr w:rsidR="005547D5" w:rsidRPr="005E6E31" w:rsidTr="00E87508">
        <w:trPr>
          <w:trHeight w:val="802"/>
        </w:trPr>
        <w:tc>
          <w:tcPr>
            <w:tcW w:w="3375" w:type="dxa"/>
            <w:shd w:val="clear" w:color="auto" w:fill="auto"/>
            <w:vAlign w:val="center"/>
          </w:tcPr>
          <w:p w:rsidR="005547D5" w:rsidRPr="0013740E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banda larga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547D5" w:rsidRPr="005E6E31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software gestionali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547D5" w:rsidRPr="005E6E31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commercio elettronico</w:t>
            </w:r>
          </w:p>
        </w:tc>
      </w:tr>
      <w:tr w:rsidR="005547D5" w:rsidRPr="005E6E31" w:rsidTr="00E87508">
        <w:trPr>
          <w:trHeight w:val="711"/>
        </w:trPr>
        <w:tc>
          <w:tcPr>
            <w:tcW w:w="3375" w:type="dxa"/>
            <w:shd w:val="clear" w:color="auto" w:fill="auto"/>
            <w:vAlign w:val="center"/>
          </w:tcPr>
          <w:p w:rsidR="005547D5" w:rsidRPr="00F755ED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social media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547D5" w:rsidRPr="0013740E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web-marketing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547D5" w:rsidRPr="005E6E31" w:rsidRDefault="005547D5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color w:val="auto"/>
                <w:sz w:val="22"/>
                <w:szCs w:val="22"/>
              </w:rPr>
              <w:t>…………………………………</w:t>
            </w:r>
          </w:p>
        </w:tc>
      </w:tr>
    </w:tbl>
    <w:p w:rsidR="005547D5" w:rsidRDefault="005547D5" w:rsidP="008E01B4">
      <w:pPr>
        <w:rPr>
          <w:rFonts w:ascii="Times New Roman" w:hAnsi="Times New Roman" w:cs="Times New Roman"/>
          <w:sz w:val="24"/>
          <w:szCs w:val="24"/>
        </w:rPr>
      </w:pPr>
    </w:p>
    <w:p w:rsidR="00202B6B" w:rsidRPr="00202B6B" w:rsidRDefault="00202B6B" w:rsidP="00202B6B">
      <w:pPr>
        <w:rPr>
          <w:sz w:val="24"/>
          <w:szCs w:val="24"/>
        </w:rPr>
      </w:pPr>
    </w:p>
    <w:p w:rsidR="00202B6B" w:rsidRDefault="00202B6B" w:rsidP="00202B6B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202B6B">
        <w:rPr>
          <w:color w:val="003399"/>
          <w:sz w:val="24"/>
          <w:szCs w:val="24"/>
        </w:rPr>
        <w:t>START-UP: Saresti interessato ad avviare una  nuova impresa ?</w:t>
      </w:r>
    </w:p>
    <w:p w:rsidR="00202B6B" w:rsidRPr="00202B6B" w:rsidRDefault="00202B6B" w:rsidP="00202B6B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3300"/>
      </w:tblGrid>
      <w:tr w:rsidR="00202B6B" w:rsidRPr="005E6E31" w:rsidTr="00E87508">
        <w:trPr>
          <w:trHeight w:val="279"/>
        </w:trPr>
        <w:tc>
          <w:tcPr>
            <w:tcW w:w="6488" w:type="dxa"/>
            <w:shd w:val="clear" w:color="auto" w:fill="auto"/>
          </w:tcPr>
          <w:p w:rsidR="00202B6B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  <w:p w:rsidR="00202B6B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SI</w:t>
            </w:r>
          </w:p>
          <w:p w:rsidR="00202B6B" w:rsidRPr="00933726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933726">
              <w:rPr>
                <w:b w:val="0"/>
                <w:color w:val="auto"/>
                <w:sz w:val="22"/>
                <w:szCs w:val="22"/>
              </w:rPr>
              <w:t>In quale settore?</w:t>
            </w:r>
            <w:r>
              <w:rPr>
                <w:b w:val="0"/>
                <w:color w:val="auto"/>
                <w:sz w:val="22"/>
                <w:szCs w:val="22"/>
              </w:rPr>
              <w:t xml:space="preserve"> …………………………………</w:t>
            </w:r>
            <w:r w:rsidRPr="00933726">
              <w:rPr>
                <w:b w:val="0"/>
                <w:color w:val="auto"/>
                <w:sz w:val="22"/>
                <w:szCs w:val="22"/>
              </w:rPr>
              <w:t>.</w:t>
            </w:r>
          </w:p>
          <w:p w:rsidR="00202B6B" w:rsidRPr="005E6E31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202B6B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2"/>
                <w:szCs w:val="22"/>
              </w:rPr>
            </w:pPr>
          </w:p>
          <w:p w:rsidR="00202B6B" w:rsidRPr="005E6E31" w:rsidRDefault="00202B6B" w:rsidP="00E87508">
            <w:pPr>
              <w:pStyle w:val="Corpodeltesto3"/>
              <w:pBdr>
                <w:bottom w:val="none" w:sz="0" w:space="0" w:color="auto"/>
              </w:pBdr>
              <w:spacing w:before="0" w:after="0"/>
              <w:rPr>
                <w:color w:val="auto"/>
                <w:sz w:val="22"/>
                <w:szCs w:val="22"/>
              </w:rPr>
            </w:pPr>
            <w:r w:rsidRPr="00A848A9">
              <w:rPr>
                <w:rFonts w:ascii="Helvetica" w:hAnsi="Helvetica" w:cs="Helvetica"/>
                <w:color w:val="auto"/>
                <w:sz w:val="24"/>
                <w:szCs w:val="24"/>
              </w:rPr>
              <w:t>□</w:t>
            </w:r>
            <w:r w:rsidRPr="005E6E31">
              <w:rPr>
                <w:b w:val="0"/>
                <w:color w:val="auto"/>
                <w:sz w:val="22"/>
                <w:szCs w:val="22"/>
              </w:rPr>
              <w:t xml:space="preserve">   </w:t>
            </w:r>
            <w:r>
              <w:rPr>
                <w:b w:val="0"/>
                <w:color w:val="auto"/>
                <w:sz w:val="22"/>
                <w:szCs w:val="22"/>
              </w:rPr>
              <w:t>NO</w:t>
            </w:r>
          </w:p>
        </w:tc>
      </w:tr>
    </w:tbl>
    <w:p w:rsidR="005547D5" w:rsidRDefault="005547D5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Default="00E87508" w:rsidP="008E01B4">
      <w:pPr>
        <w:rPr>
          <w:rFonts w:ascii="Times New Roman" w:hAnsi="Times New Roman" w:cs="Times New Roman"/>
          <w:sz w:val="24"/>
          <w:szCs w:val="24"/>
        </w:rPr>
      </w:pPr>
    </w:p>
    <w:p w:rsidR="00E87508" w:rsidRPr="00D724DC" w:rsidRDefault="00E87508" w:rsidP="00E87508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jc w:val="center"/>
        <w:rPr>
          <w:color w:val="003399"/>
          <w:sz w:val="32"/>
          <w:szCs w:val="32"/>
        </w:rPr>
      </w:pPr>
      <w:r>
        <w:rPr>
          <w:color w:val="003399"/>
          <w:sz w:val="32"/>
          <w:szCs w:val="32"/>
        </w:rPr>
        <w:t>SETTORI DI INTERVENTO</w:t>
      </w:r>
    </w:p>
    <w:p w:rsidR="00E87508" w:rsidRPr="00D724DC" w:rsidRDefault="00E87508" w:rsidP="00E87508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2"/>
          <w:szCs w:val="22"/>
        </w:rPr>
      </w:pPr>
    </w:p>
    <w:p w:rsidR="00E87508" w:rsidRDefault="00E87508" w:rsidP="00E87508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  <w:r w:rsidRPr="00D724DC">
        <w:rPr>
          <w:color w:val="003399"/>
          <w:sz w:val="24"/>
          <w:szCs w:val="24"/>
        </w:rPr>
        <w:t xml:space="preserve">Quali sono </w:t>
      </w:r>
      <w:r>
        <w:rPr>
          <w:color w:val="003399"/>
          <w:sz w:val="24"/>
          <w:szCs w:val="24"/>
        </w:rPr>
        <w:t>i settori di intervento in cui ritieni</w:t>
      </w:r>
      <w:r w:rsidRPr="00D724DC">
        <w:rPr>
          <w:color w:val="003399"/>
          <w:sz w:val="24"/>
          <w:szCs w:val="24"/>
        </w:rPr>
        <w:t xml:space="preserve"> necessario che si sviluppino le nuove iniziative del G.A.L. </w:t>
      </w:r>
      <w:r w:rsidR="005E5836">
        <w:rPr>
          <w:color w:val="003399"/>
          <w:sz w:val="24"/>
          <w:szCs w:val="24"/>
        </w:rPr>
        <w:t xml:space="preserve">Valli del Golfo </w:t>
      </w:r>
      <w:r w:rsidRPr="00D724DC">
        <w:rPr>
          <w:color w:val="003399"/>
          <w:sz w:val="24"/>
          <w:szCs w:val="24"/>
        </w:rPr>
        <w:t xml:space="preserve">e che, secondo </w:t>
      </w:r>
      <w:r>
        <w:rPr>
          <w:color w:val="003399"/>
          <w:sz w:val="24"/>
          <w:szCs w:val="24"/>
        </w:rPr>
        <w:t>Te</w:t>
      </w:r>
      <w:r w:rsidRPr="00D724DC">
        <w:rPr>
          <w:color w:val="003399"/>
          <w:sz w:val="24"/>
          <w:szCs w:val="24"/>
        </w:rPr>
        <w:t xml:space="preserve">, dovrebbero formare la strategia di sviluppo locale </w:t>
      </w:r>
      <w:r>
        <w:rPr>
          <w:color w:val="003399"/>
          <w:sz w:val="24"/>
          <w:szCs w:val="24"/>
        </w:rPr>
        <w:t xml:space="preserve">partecipativa </w:t>
      </w:r>
      <w:r w:rsidRPr="00D724DC">
        <w:rPr>
          <w:color w:val="003399"/>
          <w:sz w:val="24"/>
          <w:szCs w:val="24"/>
        </w:rPr>
        <w:t>2014-2020?</w:t>
      </w:r>
    </w:p>
    <w:p w:rsidR="00E87508" w:rsidRPr="00E87508" w:rsidRDefault="00E87508" w:rsidP="00E8750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4"/>
          <w:szCs w:val="24"/>
        </w:rPr>
      </w:pPr>
      <w:r w:rsidRPr="00E87508">
        <w:rPr>
          <w:rFonts w:cs="Calibri"/>
          <w:b/>
          <w:sz w:val="24"/>
          <w:szCs w:val="24"/>
        </w:rPr>
        <w:t xml:space="preserve">Di seguito sono elencati </w:t>
      </w:r>
      <w:r w:rsidR="0007736E">
        <w:rPr>
          <w:rFonts w:cs="Calibri"/>
          <w:b/>
          <w:sz w:val="24"/>
          <w:szCs w:val="24"/>
        </w:rPr>
        <w:t>6</w:t>
      </w:r>
      <w:r w:rsidRPr="00E87508">
        <w:rPr>
          <w:rFonts w:cs="Calibri"/>
          <w:b/>
          <w:sz w:val="24"/>
          <w:szCs w:val="24"/>
        </w:rPr>
        <w:t xml:space="preserve"> possibili settori di intervento </w:t>
      </w:r>
      <w:r w:rsidR="005E5836">
        <w:rPr>
          <w:rFonts w:cs="Calibri"/>
          <w:sz w:val="24"/>
          <w:szCs w:val="24"/>
        </w:rPr>
        <w:t xml:space="preserve">- che rientrano negli ambiti </w:t>
      </w:r>
      <w:r w:rsidRPr="00E87508">
        <w:rPr>
          <w:rFonts w:cs="Calibri"/>
          <w:sz w:val="24"/>
          <w:szCs w:val="24"/>
        </w:rPr>
        <w:t xml:space="preserve">tematici indicati in premessa - </w:t>
      </w:r>
      <w:r w:rsidRPr="00E87508">
        <w:rPr>
          <w:rFonts w:cs="Calibri"/>
          <w:b/>
          <w:sz w:val="24"/>
          <w:szCs w:val="24"/>
        </w:rPr>
        <w:t xml:space="preserve">in cui </w:t>
      </w:r>
      <w:r w:rsidRPr="00E87508">
        <w:rPr>
          <w:rFonts w:cs="Calibri"/>
          <w:b/>
          <w:sz w:val="24"/>
          <w:szCs w:val="24"/>
          <w:u w:val="single"/>
        </w:rPr>
        <w:t>operatori economici e privati</w:t>
      </w:r>
      <w:r w:rsidRPr="00E87508">
        <w:rPr>
          <w:rFonts w:cs="Calibri"/>
          <w:b/>
          <w:sz w:val="24"/>
          <w:szCs w:val="24"/>
        </w:rPr>
        <w:t xml:space="preserve"> possono realizzare investimenti di sviluppo nell’ambito del programma LEADER.</w:t>
      </w:r>
    </w:p>
    <w:p w:rsidR="00E87508" w:rsidRPr="00E87508" w:rsidRDefault="00E87508" w:rsidP="00E8750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b/>
          <w:sz w:val="24"/>
          <w:szCs w:val="24"/>
        </w:rPr>
      </w:pPr>
      <w:r w:rsidRPr="00E87508">
        <w:rPr>
          <w:rFonts w:cs="Calibri"/>
          <w:b/>
          <w:sz w:val="24"/>
          <w:szCs w:val="24"/>
        </w:rPr>
        <w:t xml:space="preserve">Negli appositi spazi, </w:t>
      </w:r>
      <w:r w:rsidRPr="00E87508">
        <w:rPr>
          <w:rFonts w:cs="Calibri"/>
          <w:b/>
          <w:sz w:val="24"/>
          <w:szCs w:val="24"/>
          <w:u w:val="single"/>
        </w:rPr>
        <w:t>indica quale ritieni sia l’ordine di priorità dei possibili settori di intervento</w:t>
      </w:r>
      <w:r w:rsidRPr="00E87508">
        <w:rPr>
          <w:rFonts w:cs="Calibri"/>
          <w:b/>
          <w:sz w:val="24"/>
          <w:szCs w:val="24"/>
        </w:rPr>
        <w:t>, graduandoli dal n. 1 (</w:t>
      </w:r>
      <w:r w:rsidR="0007736E">
        <w:rPr>
          <w:rFonts w:cs="Calibri"/>
          <w:b/>
          <w:sz w:val="24"/>
          <w:szCs w:val="24"/>
        </w:rPr>
        <w:t>meno</w:t>
      </w:r>
      <w:r w:rsidRPr="00E87508">
        <w:rPr>
          <w:rFonts w:cs="Calibri"/>
          <w:b/>
          <w:sz w:val="24"/>
          <w:szCs w:val="24"/>
        </w:rPr>
        <w:t xml:space="preserve"> importante) al n. </w:t>
      </w:r>
      <w:r w:rsidR="0007736E">
        <w:rPr>
          <w:rFonts w:cs="Calibri"/>
          <w:b/>
          <w:sz w:val="24"/>
          <w:szCs w:val="24"/>
        </w:rPr>
        <w:t>6</w:t>
      </w:r>
      <w:r w:rsidRPr="00E87508">
        <w:rPr>
          <w:rFonts w:cs="Calibri"/>
          <w:b/>
          <w:sz w:val="24"/>
          <w:szCs w:val="24"/>
        </w:rPr>
        <w:t xml:space="preserve"> (</w:t>
      </w:r>
      <w:r w:rsidR="0007736E">
        <w:rPr>
          <w:rFonts w:cs="Calibri"/>
          <w:b/>
          <w:sz w:val="24"/>
          <w:szCs w:val="24"/>
        </w:rPr>
        <w:t>più</w:t>
      </w:r>
      <w:r w:rsidRPr="00E87508">
        <w:rPr>
          <w:rFonts w:cs="Calibri"/>
          <w:b/>
          <w:sz w:val="24"/>
          <w:szCs w:val="24"/>
        </w:rPr>
        <w:t xml:space="preserve"> importante)</w:t>
      </w:r>
      <w:r w:rsidR="0007736E">
        <w:rPr>
          <w:rFonts w:cs="Calibri"/>
          <w:b/>
          <w:sz w:val="24"/>
          <w:szCs w:val="24"/>
        </w:rPr>
        <w:t xml:space="preserve"> della scala Likert.</w:t>
      </w:r>
    </w:p>
    <w:p w:rsidR="00E87508" w:rsidRPr="00E87508" w:rsidRDefault="00E87508" w:rsidP="00E8750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</w:rPr>
      </w:pPr>
    </w:p>
    <w:tbl>
      <w:tblPr>
        <w:tblW w:w="4885" w:type="pct"/>
        <w:jc w:val="center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6"/>
        <w:gridCol w:w="1621"/>
      </w:tblGrid>
      <w:tr w:rsidR="005E5836" w:rsidRPr="00D724DC" w:rsidTr="00356930">
        <w:trPr>
          <w:jc w:val="center"/>
        </w:trPr>
        <w:tc>
          <w:tcPr>
            <w:tcW w:w="4158" w:type="pct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D9D9D9"/>
            <w:vAlign w:val="center"/>
          </w:tcPr>
          <w:p w:rsidR="005E5836" w:rsidRPr="0022028F" w:rsidRDefault="005E5836" w:rsidP="0035693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SETTORI DI INTERVENTO</w:t>
            </w:r>
          </w:p>
        </w:tc>
        <w:tc>
          <w:tcPr>
            <w:tcW w:w="842" w:type="pct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D9D9D9"/>
            <w:vAlign w:val="center"/>
          </w:tcPr>
          <w:p w:rsidR="005E5836" w:rsidRPr="0022028F" w:rsidRDefault="005E5836" w:rsidP="0035693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</w:rPr>
            </w:pPr>
            <w:r w:rsidRPr="0022028F">
              <w:rPr>
                <w:rFonts w:cs="Calibri"/>
                <w:b/>
              </w:rPr>
              <w:t>Ordine</w:t>
            </w:r>
          </w:p>
          <w:p w:rsidR="005E5836" w:rsidRPr="0022028F" w:rsidRDefault="005E5836" w:rsidP="0035693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  <w:r w:rsidRPr="0022028F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 xml:space="preserve"> </w:t>
            </w:r>
            <w:r w:rsidRPr="0022028F">
              <w:rPr>
                <w:rFonts w:cs="Calibri"/>
                <w:b/>
              </w:rPr>
              <w:t>priorità</w:t>
            </w:r>
          </w:p>
        </w:tc>
      </w:tr>
      <w:tr w:rsidR="005E5836" w:rsidRPr="00D1061E" w:rsidTr="00356930">
        <w:trPr>
          <w:trHeight w:val="148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215E8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Sviluppo e innovazione di </w:t>
            </w:r>
            <w:r w:rsidRPr="00517810">
              <w:rPr>
                <w:rFonts w:cs="Calibri"/>
                <w:b/>
                <w:sz w:val="20"/>
                <w:szCs w:val="20"/>
                <w:u w:val="single"/>
              </w:rPr>
              <w:t>filiere e sistemi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 produttivi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 xml:space="preserve"> locali</w:t>
            </w:r>
            <w:r w:rsidRPr="00D1061E">
              <w:rPr>
                <w:rFonts w:cs="Calibri"/>
                <w:sz w:val="20"/>
                <w:szCs w:val="20"/>
              </w:rPr>
              <w:t xml:space="preserve"> (agro-alimentari, artigianali,</w:t>
            </w:r>
            <w:r>
              <w:rPr>
                <w:rFonts w:cs="Calibri"/>
                <w:sz w:val="20"/>
                <w:szCs w:val="20"/>
              </w:rPr>
              <w:t xml:space="preserve"> manifatturieri,</w:t>
            </w:r>
            <w:r w:rsidRPr="00D1061E">
              <w:rPr>
                <w:rFonts w:cs="Calibri"/>
                <w:sz w:val="20"/>
                <w:szCs w:val="20"/>
              </w:rPr>
              <w:t xml:space="preserve"> commercio, servizi …) con investimenti materiali nelle aziende agricole, micro e piccole imprese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266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Sostegno alla partecipazione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per la prima volta a</w:t>
            </w:r>
            <w:r w:rsidRPr="00D1061E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sistemi di qualità alimentare</w:t>
            </w:r>
            <w:r w:rsidRPr="00D1061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</w:t>
            </w:r>
            <w:r w:rsidRPr="00D1061E">
              <w:rPr>
                <w:rFonts w:cs="Calibri"/>
                <w:sz w:val="20"/>
                <w:szCs w:val="20"/>
              </w:rPr>
              <w:t>quali: “Speci</w:t>
            </w:r>
            <w:r>
              <w:rPr>
                <w:rFonts w:cs="Calibri"/>
                <w:sz w:val="20"/>
                <w:szCs w:val="20"/>
              </w:rPr>
              <w:t>alità tradizionali garantite”,</w:t>
            </w:r>
            <w:r w:rsidRPr="00D1061E">
              <w:rPr>
                <w:rFonts w:cs="Calibri"/>
                <w:sz w:val="20"/>
                <w:szCs w:val="20"/>
              </w:rPr>
              <w:t xml:space="preserve"> e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alla relativa promozione</w:t>
            </w:r>
            <w:r w:rsidRPr="00032A5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1061E">
              <w:rPr>
                <w:rFonts w:cs="Calibri"/>
                <w:sz w:val="20"/>
                <w:szCs w:val="20"/>
              </w:rPr>
              <w:t>in progetti presentati da “forme aggregative” con altri operatori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50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i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Sostegno ad iniziative di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turismo rurale sostenibile, sviluppo di servizi al turista e relativo indotto</w:t>
            </w:r>
            <w:r w:rsidRPr="00D1061E">
              <w:rPr>
                <w:rFonts w:cs="Calibri"/>
                <w:sz w:val="20"/>
                <w:szCs w:val="20"/>
              </w:rPr>
              <w:t xml:space="preserve">,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28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i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Sostegno a progetti collettivi </w:t>
            </w:r>
            <w:r>
              <w:rPr>
                <w:rFonts w:cs="Calibri"/>
                <w:sz w:val="20"/>
                <w:szCs w:val="20"/>
              </w:rPr>
              <w:t xml:space="preserve">per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 xml:space="preserve"> l’approvvigionamento sostenibile di biomasse</w:t>
            </w:r>
            <w:r w:rsidRPr="00D1061E">
              <w:rPr>
                <w:rFonts w:cs="Calibri"/>
                <w:sz w:val="20"/>
                <w:szCs w:val="20"/>
              </w:rPr>
              <w:t xml:space="preserve"> </w:t>
            </w:r>
          </w:p>
          <w:p w:rsidR="005E5836" w:rsidRPr="00D1061E" w:rsidRDefault="005E5836" w:rsidP="00356930">
            <w:p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842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5E58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cs="Calibri"/>
                <w:sz w:val="20"/>
                <w:szCs w:val="20"/>
              </w:rPr>
            </w:pPr>
            <w:r w:rsidRPr="00D1061E">
              <w:rPr>
                <w:rFonts w:cs="Calibri"/>
                <w:sz w:val="20"/>
                <w:szCs w:val="20"/>
              </w:rPr>
              <w:t xml:space="preserve">Valorizzazione del </w:t>
            </w:r>
            <w:r w:rsidRPr="00D1061E">
              <w:rPr>
                <w:rFonts w:cs="Calibri"/>
                <w:b/>
                <w:sz w:val="20"/>
                <w:szCs w:val="20"/>
                <w:u w:val="single"/>
              </w:rPr>
              <w:t>patrimonio naturalistico e paesaggistico</w:t>
            </w:r>
            <w:r w:rsidRPr="00D1061E">
              <w:rPr>
                <w:rFonts w:cs="Calibri"/>
                <w:sz w:val="20"/>
                <w:szCs w:val="20"/>
              </w:rPr>
              <w:t xml:space="preserve"> (es. muretti a secco, terrazzamenti</w:t>
            </w:r>
            <w:r>
              <w:rPr>
                <w:rFonts w:cs="Calibri"/>
                <w:sz w:val="20"/>
                <w:szCs w:val="20"/>
              </w:rPr>
              <w:t xml:space="preserve">, sentieri storici, </w:t>
            </w:r>
            <w:r w:rsidRPr="00D1061E">
              <w:rPr>
                <w:rFonts w:cs="Calibri"/>
                <w:sz w:val="20"/>
                <w:szCs w:val="20"/>
              </w:rPr>
              <w:t>…)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5836" w:rsidRPr="00D1061E" w:rsidTr="00356930">
        <w:trPr>
          <w:trHeight w:val="1461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07736E" w:rsidRDefault="0007736E" w:rsidP="0007736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Altri  interventi – Descrizione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36" w:rsidRPr="00D1061E" w:rsidRDefault="005E5836" w:rsidP="0035693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E5836" w:rsidRDefault="005E5836" w:rsidP="005E5836"/>
    <w:p w:rsidR="00E87508" w:rsidRDefault="00E87508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930" w:rsidRDefault="00356930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930" w:rsidRDefault="00356930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6930" w:rsidTr="00356930">
        <w:tc>
          <w:tcPr>
            <w:tcW w:w="9778" w:type="dxa"/>
          </w:tcPr>
          <w:p w:rsidR="00356930" w:rsidRDefault="00356930" w:rsidP="0035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SUGGERIMENTI</w:t>
            </w:r>
          </w:p>
          <w:p w:rsidR="00356930" w:rsidRPr="00356930" w:rsidRDefault="00356930" w:rsidP="0035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30">
              <w:rPr>
                <w:rFonts w:cs="Calibri"/>
                <w:b/>
                <w:color w:val="003399"/>
                <w:sz w:val="24"/>
                <w:szCs w:val="24"/>
              </w:rPr>
              <w:t>Indicazione di altri ambiti tematici o di iniziative che si ha interesse a sviluppare</w:t>
            </w:r>
          </w:p>
        </w:tc>
      </w:tr>
    </w:tbl>
    <w:p w:rsidR="00356930" w:rsidRPr="00E87508" w:rsidRDefault="00356930" w:rsidP="00E8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930" w:rsidRPr="00540BEC" w:rsidRDefault="00356930" w:rsidP="00356930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2"/>
          <w:szCs w:val="22"/>
        </w:rPr>
      </w:pPr>
      <w:r w:rsidRPr="00540BEC">
        <w:rPr>
          <w:color w:val="003399"/>
          <w:sz w:val="22"/>
          <w:szCs w:val="22"/>
        </w:rPr>
        <w:t>Quali altri interventi ritieni possano essere inseriti nella strategia per lo sviluppo del territorio del GAL Valli del Golfo.</w:t>
      </w:r>
    </w:p>
    <w:p w:rsidR="00F406FD" w:rsidRPr="00540BEC" w:rsidRDefault="00F406FD" w:rsidP="00356930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2"/>
          <w:szCs w:val="22"/>
        </w:rPr>
      </w:pPr>
    </w:p>
    <w:p w:rsidR="00F406FD" w:rsidRPr="00540BEC" w:rsidRDefault="00F406FD" w:rsidP="00F406F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i/>
        </w:rPr>
      </w:pPr>
      <w:r w:rsidRPr="00540BEC">
        <w:rPr>
          <w:rFonts w:cs="Calibri"/>
          <w:i/>
        </w:rPr>
        <w:t>Indica negli appositi spazi</w:t>
      </w:r>
      <w:r w:rsidRPr="00540BEC">
        <w:rPr>
          <w:rFonts w:cs="Calibri"/>
          <w:b/>
          <w:i/>
        </w:rPr>
        <w:t xml:space="preserve"> le azioni, gli interventi o gli investimenti </w:t>
      </w:r>
      <w:r w:rsidRPr="00540BEC">
        <w:rPr>
          <w:rFonts w:cs="Calibri"/>
          <w:i/>
        </w:rPr>
        <w:t xml:space="preserve">non precedentemente individuati </w:t>
      </w:r>
      <w:r w:rsidRPr="00540BEC">
        <w:rPr>
          <w:rFonts w:cs="Calibri"/>
          <w:b/>
          <w:i/>
        </w:rPr>
        <w:t>che Tu vorresti realizzare</w:t>
      </w:r>
      <w:r w:rsidRPr="00540BEC">
        <w:rPr>
          <w:rFonts w:cs="Calibri"/>
          <w:i/>
        </w:rPr>
        <w:t xml:space="preserve"> e che ritieni importanti per lo sviluppo del territorio del GAL Valli del Golfo.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8758"/>
      </w:tblGrid>
      <w:tr w:rsidR="00061017" w:rsidRPr="00D724DC" w:rsidTr="00EA7B7C">
        <w:trPr>
          <w:trHeight w:val="1064"/>
          <w:jc w:val="center"/>
        </w:trPr>
        <w:tc>
          <w:tcPr>
            <w:tcW w:w="476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724DC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524" w:type="pct"/>
            <w:tcBorders>
              <w:bottom w:val="single" w:sz="4" w:space="0" w:color="auto"/>
            </w:tcBorders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1017" w:rsidRPr="00D724DC" w:rsidTr="00EA7B7C">
        <w:trPr>
          <w:trHeight w:val="994"/>
          <w:jc w:val="center"/>
        </w:trPr>
        <w:tc>
          <w:tcPr>
            <w:tcW w:w="476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724DC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524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1017" w:rsidRPr="00D724DC" w:rsidTr="00EA7B7C">
        <w:trPr>
          <w:trHeight w:val="980"/>
          <w:jc w:val="center"/>
        </w:trPr>
        <w:tc>
          <w:tcPr>
            <w:tcW w:w="476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724DC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524" w:type="pct"/>
            <w:vAlign w:val="center"/>
          </w:tcPr>
          <w:p w:rsidR="00061017" w:rsidRPr="00D724DC" w:rsidRDefault="00061017" w:rsidP="00EA7B7C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61017" w:rsidRDefault="00061017" w:rsidP="0006101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61017" w:rsidRPr="00061017" w:rsidRDefault="00061017" w:rsidP="00F406F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:rsidR="00F406FD" w:rsidRPr="00F406FD" w:rsidRDefault="00F406FD" w:rsidP="00356930">
      <w:pPr>
        <w:pStyle w:val="Corpodeltesto3"/>
        <w:pBdr>
          <w:bottom w:val="none" w:sz="0" w:space="0" w:color="auto"/>
        </w:pBdr>
        <w:spacing w:before="0" w:after="0" w:line="276" w:lineRule="auto"/>
        <w:contextualSpacing/>
        <w:rPr>
          <w:color w:val="003399"/>
          <w:sz w:val="24"/>
          <w:szCs w:val="24"/>
        </w:rPr>
      </w:pPr>
    </w:p>
    <w:p w:rsidR="002D0ED0" w:rsidRPr="002D0ED0" w:rsidRDefault="002D0ED0" w:rsidP="002D0ED0">
      <w:pPr>
        <w:pStyle w:val="Titolo3"/>
        <w:rPr>
          <w:rFonts w:ascii="Calibri" w:hAnsi="Calibri"/>
          <w:color w:val="003399"/>
          <w:sz w:val="24"/>
          <w:szCs w:val="24"/>
        </w:rPr>
      </w:pPr>
      <w:r w:rsidRPr="002D0ED0">
        <w:rPr>
          <w:rFonts w:ascii="Calibri" w:hAnsi="Calibri"/>
          <w:color w:val="003399"/>
          <w:sz w:val="24"/>
          <w:szCs w:val="24"/>
        </w:rPr>
        <w:t>Spazio per eventuali commenti/suggerimenti</w:t>
      </w:r>
    </w:p>
    <w:p w:rsidR="002D0ED0" w:rsidRPr="002D0ED0" w:rsidRDefault="002D0ED0" w:rsidP="002D0ED0">
      <w:pPr>
        <w:rPr>
          <w:sz w:val="24"/>
          <w:szCs w:val="24"/>
        </w:rPr>
      </w:pPr>
    </w:p>
    <w:p w:rsidR="002D0ED0" w:rsidRDefault="002D0ED0" w:rsidP="008E01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2D0ED0" w:rsidRDefault="002D0ED0" w:rsidP="008E01B4">
      <w:pPr>
        <w:rPr>
          <w:rFonts w:ascii="Times New Roman" w:hAnsi="Times New Roman" w:cs="Times New Roman"/>
          <w:sz w:val="24"/>
          <w:szCs w:val="24"/>
        </w:rPr>
      </w:pPr>
    </w:p>
    <w:p w:rsidR="00AF5174" w:rsidRDefault="00AF5174" w:rsidP="000773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D0" w:rsidRPr="0007736E" w:rsidRDefault="00AF5174" w:rsidP="00077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07736E" w:rsidRPr="0007736E">
        <w:rPr>
          <w:rFonts w:ascii="Times New Roman" w:hAnsi="Times New Roman" w:cs="Times New Roman"/>
          <w:b/>
          <w:sz w:val="24"/>
          <w:szCs w:val="24"/>
        </w:rPr>
        <w:t xml:space="preserve">CHEDA PARTENARIATO PUBBLICO-PRIVATO </w:t>
      </w:r>
    </w:p>
    <w:p w:rsidR="0007736E" w:rsidRDefault="0007736E" w:rsidP="00077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36E">
        <w:rPr>
          <w:rFonts w:ascii="Times New Roman" w:hAnsi="Times New Roman" w:cs="Times New Roman"/>
          <w:b/>
          <w:sz w:val="24"/>
          <w:szCs w:val="24"/>
        </w:rPr>
        <w:t>ADESIONE</w:t>
      </w:r>
    </w:p>
    <w:p w:rsidR="00540BEC" w:rsidRDefault="00540BEC" w:rsidP="002D0ED0">
      <w:pPr>
        <w:pStyle w:val="Corpodeltesto3"/>
        <w:pBdr>
          <w:bottom w:val="none" w:sz="0" w:space="0" w:color="auto"/>
        </w:pBdr>
        <w:spacing w:before="0" w:after="0"/>
        <w:jc w:val="center"/>
        <w:rPr>
          <w:b w:val="0"/>
          <w:color w:val="auto"/>
          <w:sz w:val="28"/>
          <w:szCs w:val="28"/>
        </w:rPr>
      </w:pPr>
    </w:p>
    <w:p w:rsidR="002D0ED0" w:rsidRPr="00462318" w:rsidRDefault="002D0ED0" w:rsidP="002D0ED0">
      <w:pPr>
        <w:pStyle w:val="Corpodeltesto3"/>
        <w:pBdr>
          <w:bottom w:val="none" w:sz="0" w:space="0" w:color="auto"/>
        </w:pBdr>
        <w:spacing w:before="0" w:after="0"/>
        <w:jc w:val="center"/>
        <w:rPr>
          <w:b w:val="0"/>
          <w:color w:val="auto"/>
          <w:sz w:val="28"/>
          <w:szCs w:val="28"/>
        </w:rPr>
      </w:pPr>
      <w:r w:rsidRPr="00462318">
        <w:rPr>
          <w:b w:val="0"/>
          <w:color w:val="auto"/>
          <w:sz w:val="28"/>
          <w:szCs w:val="28"/>
        </w:rPr>
        <w:t>IL SOTTOSCRITTO</w:t>
      </w:r>
    </w:p>
    <w:p w:rsidR="002D0ED0" w:rsidRPr="00462318" w:rsidRDefault="002D0ED0" w:rsidP="002D0ED0">
      <w:pPr>
        <w:pStyle w:val="Titolo1"/>
        <w:spacing w:before="0"/>
        <w:rPr>
          <w:color w:val="auto"/>
          <w:sz w:val="22"/>
          <w:szCs w:val="22"/>
        </w:rPr>
      </w:pPr>
      <w:r w:rsidRPr="00462318">
        <w:rPr>
          <w:color w:val="auto"/>
          <w:sz w:val="22"/>
          <w:szCs w:val="22"/>
        </w:rPr>
        <w:t>Nome e Cognome compilatore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Style w:val="Titolo1"/>
        <w:spacing w:before="0"/>
        <w:rPr>
          <w:color w:val="auto"/>
          <w:sz w:val="22"/>
          <w:szCs w:val="22"/>
        </w:rPr>
      </w:pPr>
    </w:p>
    <w:p w:rsidR="002D0ED0" w:rsidRPr="00462318" w:rsidRDefault="002D0ED0" w:rsidP="002D0ED0">
      <w:pPr>
        <w:pStyle w:val="Titolo1"/>
        <w:spacing w:before="0"/>
        <w:rPr>
          <w:color w:val="auto"/>
          <w:sz w:val="22"/>
          <w:szCs w:val="22"/>
        </w:rPr>
      </w:pPr>
      <w:r w:rsidRPr="00462318">
        <w:rPr>
          <w:color w:val="auto"/>
          <w:sz w:val="22"/>
          <w:szCs w:val="22"/>
        </w:rPr>
        <w:t xml:space="preserve">in qualità di 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rPr>
          <w:rFonts w:ascii="Helvetica" w:hAnsi="Helvetica" w:cs="Helvetica"/>
        </w:rPr>
        <w:t>□</w:t>
      </w:r>
      <w:r w:rsidRPr="00462318">
        <w:t xml:space="preserve">   Titolare ditta individuale</w:t>
      </w:r>
      <w:r w:rsidR="0007736E">
        <w:tab/>
      </w:r>
      <w:r w:rsidR="0007736E">
        <w:tab/>
      </w:r>
      <w:r w:rsidR="0007736E">
        <w:tab/>
      </w:r>
      <w:r w:rsidR="0007736E">
        <w:tab/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rPr>
          <w:rFonts w:ascii="Helvetica" w:hAnsi="Helvetica" w:cs="Helvetica"/>
        </w:rPr>
        <w:t>□</w:t>
      </w:r>
      <w:r w:rsidRPr="00462318">
        <w:t xml:space="preserve">   Legale Rappresentante di società</w:t>
      </w:r>
      <w:r>
        <w:t xml:space="preserve"> o ente locale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rPr>
          <w:rFonts w:ascii="Helvetica" w:hAnsi="Helvetica" w:cs="Helvetica"/>
        </w:rPr>
        <w:t>□</w:t>
      </w:r>
      <w:r w:rsidRPr="00462318">
        <w:t xml:space="preserve">   Privato cittadino</w:t>
      </w:r>
    </w:p>
    <w:p w:rsidR="002D0ED0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rPr>
          <w:rFonts w:ascii="Helvetica" w:hAnsi="Helvetica" w:cs="Helvetica"/>
        </w:rPr>
        <w:t>□</w:t>
      </w:r>
      <w:r w:rsidRPr="00462318">
        <w:t xml:space="preserve">   Altro, specificare …………………………………………………..</w:t>
      </w:r>
    </w:p>
    <w:p w:rsidR="0007736E" w:rsidRDefault="0007736E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36E" w:rsidRDefault="003D6933" w:rsidP="0007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20"/>
        </w:tabs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12700</wp:posOffset>
                </wp:positionV>
                <wp:extent cx="209550" cy="17145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58.55pt;margin-top:1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"/>
            </w:pict>
          </mc:Fallback>
        </mc:AlternateContent>
      </w:r>
      <w:r w:rsidR="0007736E" w:rsidRPr="0007736E">
        <w:rPr>
          <w:b/>
        </w:rPr>
        <w:t>Intende aderire nella qualità di:</w:t>
      </w:r>
      <w:r w:rsidR="0007736E">
        <w:rPr>
          <w:b/>
        </w:rPr>
        <w:t xml:space="preserve">    </w:t>
      </w:r>
      <w:r w:rsidR="0007736E">
        <w:rPr>
          <w:b/>
        </w:rPr>
        <w:tab/>
      </w:r>
      <w:r w:rsidR="0007736E" w:rsidRPr="0007736E">
        <w:t>socio</w:t>
      </w:r>
      <w:r w:rsidR="004250E3">
        <w:tab/>
      </w:r>
      <w:r w:rsidR="004250E3">
        <w:tab/>
      </w:r>
      <w:r w:rsidR="004250E3">
        <w:rPr>
          <w:noProof/>
        </w:rPr>
        <w:drawing>
          <wp:inline distT="0" distB="0" distL="0" distR="0">
            <wp:extent cx="238125" cy="200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0E3">
        <w:tab/>
        <w:t>partner</w:t>
      </w:r>
    </w:p>
    <w:p w:rsidR="0007736E" w:rsidRPr="0007736E" w:rsidRDefault="0007736E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2D0ED0" w:rsidRPr="00462318" w:rsidRDefault="002D0ED0" w:rsidP="002D0ED0">
      <w:pPr>
        <w:pStyle w:val="Titolo1"/>
        <w:spacing w:before="0"/>
        <w:rPr>
          <w:color w:val="auto"/>
          <w:sz w:val="22"/>
          <w:szCs w:val="22"/>
        </w:rPr>
      </w:pPr>
    </w:p>
    <w:p w:rsidR="002D0ED0" w:rsidRPr="00462318" w:rsidRDefault="002D0ED0" w:rsidP="002D0ED0">
      <w:pPr>
        <w:pStyle w:val="Titolo1"/>
        <w:spacing w:before="0"/>
        <w:rPr>
          <w:color w:val="auto"/>
          <w:sz w:val="22"/>
          <w:szCs w:val="22"/>
        </w:rPr>
      </w:pPr>
      <w:r w:rsidRPr="00462318">
        <w:rPr>
          <w:color w:val="auto"/>
          <w:sz w:val="22"/>
          <w:szCs w:val="22"/>
        </w:rPr>
        <w:t>Dati Ditta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>Denominazione e ragione sociale ………………………………..……………………………………..……………………………………..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>Sede legale Via………………………………………………CAP ………………………Comune…………………………….………PV………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>Eventuale sede operativa Via……………………………..………CAP…………Comune…………………………….………PV………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B14435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Ambito tematico di interesse</w:t>
      </w:r>
      <w:r w:rsidR="002D0ED0" w:rsidRPr="00462318">
        <w:t xml:space="preserve">: 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rPr>
          <w:rFonts w:ascii="Helvetica" w:hAnsi="Helvetica" w:cs="Helvetica"/>
        </w:rPr>
        <w:t>□</w:t>
      </w:r>
      <w:r w:rsidRPr="00462318">
        <w:t xml:space="preserve">   Agricoltura</w:t>
      </w:r>
      <w:r w:rsidRPr="00462318">
        <w:tab/>
      </w:r>
      <w:r w:rsidRPr="00462318">
        <w:tab/>
      </w:r>
      <w:r w:rsidRPr="00462318">
        <w:rPr>
          <w:rFonts w:ascii="Helvetica" w:hAnsi="Helvetica" w:cs="Helvetica"/>
        </w:rPr>
        <w:t>□</w:t>
      </w:r>
      <w:r w:rsidRPr="00462318">
        <w:t xml:space="preserve">   Artigianato</w:t>
      </w:r>
      <w:r w:rsidR="00B14435">
        <w:t xml:space="preserve"> manifatturiero </w:t>
      </w:r>
      <w:r w:rsidRPr="00462318">
        <w:tab/>
      </w:r>
      <w:r w:rsidRPr="00462318">
        <w:tab/>
      </w:r>
      <w:r w:rsidRPr="00462318">
        <w:rPr>
          <w:rFonts w:ascii="Helvetica" w:hAnsi="Helvetica" w:cs="Helvetica"/>
        </w:rPr>
        <w:t>□</w:t>
      </w:r>
      <w:r w:rsidRPr="00462318">
        <w:t xml:space="preserve">   Turismo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rPr>
          <w:rFonts w:ascii="Helvetica" w:hAnsi="Helvetica" w:cs="Helvetica"/>
        </w:rPr>
        <w:t>□</w:t>
      </w:r>
      <w:r w:rsidRPr="00462318">
        <w:t xml:space="preserve">   Servizi</w:t>
      </w:r>
      <w:r w:rsidRPr="00462318">
        <w:tab/>
      </w:r>
      <w:r w:rsidRPr="00462318">
        <w:tab/>
      </w:r>
      <w:r w:rsidRPr="00462318">
        <w:rPr>
          <w:rFonts w:ascii="Helvetica" w:hAnsi="Helvetica" w:cs="Helvetica"/>
        </w:rPr>
        <w:t>□</w:t>
      </w:r>
      <w:r w:rsidRPr="00462318">
        <w:t xml:space="preserve">   </w:t>
      </w:r>
      <w:r w:rsidR="00B14435">
        <w:t>Energia/risorse ambientali</w:t>
      </w:r>
      <w:r w:rsidR="00B14435">
        <w:tab/>
      </w:r>
      <w:r w:rsidR="00B14435">
        <w:tab/>
      </w:r>
      <w:r w:rsidR="00B14435" w:rsidRPr="00B14435">
        <w:t>□</w:t>
      </w:r>
      <w:r w:rsidR="00B14435">
        <w:t xml:space="preserve">   Valorizzazione beni culturali e artistici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rPr>
          <w:rFonts w:ascii="Helvetica" w:hAnsi="Helvetica" w:cs="Helvetica"/>
        </w:rPr>
        <w:t xml:space="preserve">□  </w:t>
      </w:r>
      <w:r w:rsidRPr="00462318">
        <w:t>Altro ……………………………………………………………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>Titolare/legale rappresentante (se diverso dal compilatore) ………………………………………………………………………………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>E-mail …………………………………………………………………………………………………………………………………………………………</w:t>
      </w:r>
    </w:p>
    <w:p w:rsidR="002D0ED0" w:rsidRPr="00462318" w:rsidRDefault="002D0ED0" w:rsidP="002D0ED0">
      <w:pPr>
        <w:pStyle w:val="Titolo1"/>
        <w:spacing w:before="0"/>
        <w:rPr>
          <w:color w:val="auto"/>
          <w:sz w:val="22"/>
          <w:szCs w:val="22"/>
        </w:rPr>
      </w:pPr>
    </w:p>
    <w:p w:rsidR="002D0ED0" w:rsidRPr="00462318" w:rsidRDefault="002D0ED0" w:rsidP="002D0ED0">
      <w:pPr>
        <w:pStyle w:val="Titolo1"/>
        <w:spacing w:before="0"/>
        <w:rPr>
          <w:color w:val="auto"/>
          <w:sz w:val="22"/>
          <w:szCs w:val="22"/>
        </w:rPr>
      </w:pPr>
      <w:r w:rsidRPr="00462318">
        <w:rPr>
          <w:color w:val="auto"/>
          <w:sz w:val="22"/>
          <w:szCs w:val="22"/>
        </w:rPr>
        <w:t>Recapiti persona di riferimento</w:t>
      </w:r>
      <w:r>
        <w:rPr>
          <w:color w:val="auto"/>
          <w:sz w:val="22"/>
          <w:szCs w:val="22"/>
        </w:rPr>
        <w:t xml:space="preserve"> o Responsabile Tecnico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>Nome Cognome:__________________________________________________________________</w:t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>Telefono: ___________________</w:t>
      </w:r>
      <w:r w:rsidRPr="00462318">
        <w:tab/>
        <w:t>Fax: __________________</w:t>
      </w:r>
      <w:r w:rsidRPr="00462318">
        <w:tab/>
        <w:t>Cellulare: __________________</w:t>
      </w:r>
      <w:r w:rsidRPr="00462318">
        <w:br/>
      </w:r>
    </w:p>
    <w:p w:rsidR="002D0ED0" w:rsidRPr="00462318" w:rsidRDefault="002D0ED0" w:rsidP="002D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62318">
        <w:t xml:space="preserve">E-mail: _________________________________________________________________________ </w:t>
      </w:r>
    </w:p>
    <w:p w:rsidR="002D0ED0" w:rsidRPr="00462318" w:rsidRDefault="002D0ED0" w:rsidP="002D0ED0">
      <w:pPr>
        <w:spacing w:after="0" w:line="240" w:lineRule="auto"/>
        <w:jc w:val="both"/>
      </w:pPr>
    </w:p>
    <w:p w:rsidR="004250E3" w:rsidRDefault="004250E3" w:rsidP="002D0ED0">
      <w:pPr>
        <w:spacing w:after="0" w:line="240" w:lineRule="auto"/>
        <w:jc w:val="both"/>
      </w:pPr>
    </w:p>
    <w:tbl>
      <w:tblPr>
        <w:tblW w:w="9923" w:type="dxa"/>
        <w:tblInd w:w="-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7552"/>
      </w:tblGrid>
      <w:tr w:rsidR="00B14435" w:rsidRPr="00B14435" w:rsidTr="00B14435">
        <w:trPr>
          <w:trHeight w:val="567"/>
        </w:trPr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B14435" w:rsidRPr="00B14435" w:rsidRDefault="00B14435" w:rsidP="00B144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144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Esperienze in progetti comunitari</w:t>
            </w:r>
          </w:p>
        </w:tc>
        <w:tc>
          <w:tcPr>
            <w:tcW w:w="7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B14435" w:rsidRPr="00B14435" w:rsidRDefault="00B14435" w:rsidP="00B14435">
            <w:pPr>
              <w:tabs>
                <w:tab w:val="left" w:pos="990"/>
                <w:tab w:val="left" w:pos="2985"/>
              </w:tabs>
              <w:suppressAutoHyphens/>
              <w:spacing w:after="0" w:line="24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14435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19685</wp:posOffset>
                  </wp:positionV>
                  <wp:extent cx="213360" cy="21336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44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ab/>
            </w:r>
            <w:r w:rsidRPr="00B144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ab/>
              <w:t>SI</w:t>
            </w:r>
            <w:r w:rsidRPr="00B144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ab/>
            </w:r>
            <w:r w:rsidRPr="00B14435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</w:rPr>
              <w:drawing>
                <wp:inline distT="0" distB="0" distL="0" distR="0">
                  <wp:extent cx="213360" cy="21336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44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NO </w:t>
            </w:r>
          </w:p>
        </w:tc>
      </w:tr>
    </w:tbl>
    <w:p w:rsidR="004250E3" w:rsidRDefault="004250E3" w:rsidP="002D0ED0">
      <w:pPr>
        <w:spacing w:after="0" w:line="240" w:lineRule="auto"/>
        <w:jc w:val="both"/>
      </w:pPr>
    </w:p>
    <w:p w:rsidR="004250E3" w:rsidRDefault="004250E3" w:rsidP="002D0ED0">
      <w:pPr>
        <w:spacing w:after="0" w:line="240" w:lineRule="auto"/>
        <w:jc w:val="both"/>
      </w:pPr>
    </w:p>
    <w:p w:rsidR="002D0ED0" w:rsidRDefault="002D0ED0" w:rsidP="002D0ED0">
      <w:pPr>
        <w:spacing w:after="0" w:line="240" w:lineRule="auto"/>
        <w:jc w:val="both"/>
      </w:pPr>
      <w:r w:rsidRPr="00462318">
        <w:lastRenderedPageBreak/>
        <w:t xml:space="preserve">ALLEGA </w:t>
      </w:r>
      <w:r w:rsidR="004250E3">
        <w:t>scheda</w:t>
      </w:r>
      <w:r w:rsidRPr="00462318">
        <w:t xml:space="preserve"> con indicazioni a supporto della elaborazione del P</w:t>
      </w:r>
      <w:r>
        <w:t>A</w:t>
      </w:r>
      <w:r w:rsidRPr="00462318">
        <w:t>L 2014-2020</w:t>
      </w:r>
      <w:r w:rsidR="004250E3">
        <w:t xml:space="preserve"> – fabbisogni</w:t>
      </w:r>
    </w:p>
    <w:p w:rsidR="004250E3" w:rsidRDefault="004250E3" w:rsidP="002D0ED0">
      <w:pPr>
        <w:spacing w:after="0" w:line="240" w:lineRule="auto"/>
        <w:jc w:val="both"/>
      </w:pPr>
    </w:p>
    <w:p w:rsidR="002E35DC" w:rsidRDefault="004250E3" w:rsidP="002D0ED0">
      <w:pPr>
        <w:spacing w:after="0" w:line="240" w:lineRule="auto"/>
        <w:jc w:val="both"/>
        <w:rPr>
          <w:b/>
          <w:u w:val="single"/>
        </w:rPr>
      </w:pPr>
      <w:r w:rsidRPr="004250E3">
        <w:rPr>
          <w:b/>
          <w:u w:val="single"/>
        </w:rPr>
        <w:t xml:space="preserve">ALLEGA, a pena di esclusione, atto </w:t>
      </w:r>
      <w:r w:rsidR="002E35DC">
        <w:rPr>
          <w:b/>
          <w:u w:val="single"/>
        </w:rPr>
        <w:t xml:space="preserve">deliberativo di </w:t>
      </w:r>
      <w:r w:rsidRPr="004250E3">
        <w:rPr>
          <w:b/>
          <w:u w:val="single"/>
        </w:rPr>
        <w:t>adesione al GAL</w:t>
      </w:r>
      <w:r w:rsidR="002E35DC">
        <w:rPr>
          <w:b/>
          <w:u w:val="single"/>
        </w:rPr>
        <w:t xml:space="preserve">  </w:t>
      </w:r>
    </w:p>
    <w:p w:rsidR="004250E3" w:rsidRPr="002E35DC" w:rsidRDefault="002E35DC" w:rsidP="002D0ED0">
      <w:pPr>
        <w:spacing w:after="0" w:line="240" w:lineRule="auto"/>
        <w:jc w:val="both"/>
      </w:pPr>
      <w:bookmarkStart w:id="0" w:name="_GoBack"/>
      <w:bookmarkEnd w:id="0"/>
      <w:r w:rsidRPr="002E35DC">
        <w:t>(Ordinanza del 27.12.2016 del TAR Palermo)</w:t>
      </w:r>
    </w:p>
    <w:p w:rsidR="004250E3" w:rsidRPr="004250E3" w:rsidRDefault="004250E3" w:rsidP="002D0ED0">
      <w:pPr>
        <w:spacing w:after="0" w:line="240" w:lineRule="auto"/>
        <w:jc w:val="both"/>
        <w:rPr>
          <w:b/>
          <w:u w:val="single"/>
        </w:rPr>
      </w:pPr>
    </w:p>
    <w:p w:rsidR="004250E3" w:rsidRPr="004250E3" w:rsidRDefault="004250E3" w:rsidP="002D0ED0">
      <w:pPr>
        <w:spacing w:after="0" w:line="240" w:lineRule="auto"/>
        <w:jc w:val="both"/>
        <w:rPr>
          <w:b/>
        </w:rPr>
      </w:pPr>
    </w:p>
    <w:p w:rsidR="002D0ED0" w:rsidRPr="00462318" w:rsidRDefault="002D0ED0" w:rsidP="002D0ED0">
      <w:pPr>
        <w:spacing w:after="0" w:line="240" w:lineRule="auto"/>
        <w:ind w:right="-143"/>
      </w:pPr>
    </w:p>
    <w:p w:rsidR="002D0ED0" w:rsidRPr="00D724DC" w:rsidRDefault="002D0ED0" w:rsidP="002D0ED0">
      <w:pPr>
        <w:spacing w:after="0" w:line="240" w:lineRule="auto"/>
        <w:ind w:right="-143"/>
      </w:pPr>
      <w:r w:rsidRPr="00D724DC">
        <w:t>Luogo e data</w:t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>
        <w:t xml:space="preserve">        </w:t>
      </w:r>
      <w:r w:rsidRPr="00D724DC">
        <w:t>Firma</w:t>
      </w:r>
    </w:p>
    <w:p w:rsidR="002D0ED0" w:rsidRPr="00D724DC" w:rsidRDefault="002D0ED0" w:rsidP="002D0ED0">
      <w:pPr>
        <w:spacing w:before="120" w:after="0" w:line="240" w:lineRule="auto"/>
        <w:ind w:right="-143"/>
      </w:pPr>
      <w:r w:rsidRPr="00D724DC">
        <w:t>_____________________________                                                           _</w:t>
      </w:r>
      <w:r>
        <w:t>__</w:t>
      </w:r>
      <w:r w:rsidRPr="00D724DC">
        <w:t>____________________________</w:t>
      </w:r>
    </w:p>
    <w:p w:rsidR="002D0ED0" w:rsidRDefault="002D0ED0" w:rsidP="002D0ED0">
      <w:pPr>
        <w:spacing w:after="0" w:line="240" w:lineRule="auto"/>
        <w:ind w:right="-143"/>
        <w:jc w:val="center"/>
        <w:rPr>
          <w:i/>
          <w:sz w:val="18"/>
          <w:szCs w:val="18"/>
        </w:rPr>
      </w:pPr>
    </w:p>
    <w:p w:rsidR="002D0ED0" w:rsidRPr="0089057C" w:rsidRDefault="002D0ED0" w:rsidP="002D0ED0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12"/>
          <w:szCs w:val="12"/>
        </w:rPr>
      </w:pPr>
      <w:r w:rsidRPr="0089057C">
        <w:rPr>
          <w:rFonts w:cs="Tahoma"/>
          <w:bCs/>
          <w:sz w:val="12"/>
          <w:szCs w:val="12"/>
        </w:rPr>
        <w:t>Informativa per trattamento di dati personali ai sensi articolo 13 D. Lgs. 30 giugno 2003 n. 196</w:t>
      </w:r>
    </w:p>
    <w:p w:rsidR="002D0ED0" w:rsidRPr="00462318" w:rsidRDefault="002D0ED0" w:rsidP="002D0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2D0ED0" w:rsidRPr="00462318" w:rsidRDefault="002D0ED0" w:rsidP="002D0E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462318">
        <w:rPr>
          <w:rFonts w:ascii="Tahoma" w:hAnsi="Tahoma" w:cs="Tahoma"/>
          <w:sz w:val="12"/>
          <w:szCs w:val="12"/>
        </w:rPr>
        <w:t>In osservanza di quanto previsto dal D.Lgs. 30 giugno 2003 n. 196, siamo a fornirLe le dovute informazioni in ordine alle finalità e modalità del trattamento dei Suoi dati personali, nonché l’ambito di comunicazione degli stessi, alla natura dei dati in nostro possesso e del loro conferimento.</w:t>
      </w:r>
    </w:p>
    <w:p w:rsidR="002D0ED0" w:rsidRPr="00462318" w:rsidRDefault="002D0ED0" w:rsidP="002D0E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462318">
        <w:rPr>
          <w:rFonts w:ascii="Tahoma" w:hAnsi="Tahoma" w:cs="Tahoma"/>
          <w:sz w:val="12"/>
          <w:szCs w:val="12"/>
        </w:rPr>
        <w:t xml:space="preserve">I dati personali da Lei comunicati saranno utilizzati per </w:t>
      </w:r>
      <w:r>
        <w:rPr>
          <w:rFonts w:ascii="Tahoma" w:hAnsi="Tahoma" w:cs="Tahoma"/>
          <w:sz w:val="12"/>
          <w:szCs w:val="12"/>
        </w:rPr>
        <w:t>le attività del GAL</w:t>
      </w:r>
      <w:r w:rsidRPr="00462318">
        <w:rPr>
          <w:rFonts w:ascii="Tahoma" w:hAnsi="Tahoma" w:cs="Tahoma"/>
          <w:sz w:val="12"/>
          <w:szCs w:val="12"/>
        </w:rPr>
        <w:t>; potranno essere inoltre utilizzati al fine di informarLa in merito a prossime iniziative promozionali e/o per l’invio di materiale pubblicitario.</w:t>
      </w:r>
      <w:r>
        <w:rPr>
          <w:rFonts w:ascii="Tahoma" w:hAnsi="Tahoma" w:cs="Tahoma"/>
          <w:sz w:val="12"/>
          <w:szCs w:val="12"/>
        </w:rPr>
        <w:t xml:space="preserve">  </w:t>
      </w:r>
      <w:r w:rsidRPr="00462318">
        <w:rPr>
          <w:rFonts w:ascii="Tahoma" w:hAnsi="Tahoma" w:cs="Tahoma"/>
          <w:sz w:val="12"/>
          <w:szCs w:val="12"/>
        </w:rPr>
        <w:t>Il trattamento sarà effettuato sia in forma manuale che con l'ausilio di sistemi informatici e ad opera di soggetti di ciò appositamente incaricati.</w:t>
      </w:r>
      <w:r>
        <w:rPr>
          <w:rFonts w:ascii="Tahoma" w:hAnsi="Tahoma" w:cs="Tahoma"/>
          <w:sz w:val="12"/>
          <w:szCs w:val="12"/>
        </w:rPr>
        <w:t xml:space="preserve">  </w:t>
      </w:r>
      <w:r w:rsidRPr="00462318">
        <w:rPr>
          <w:rFonts w:ascii="Tahoma" w:hAnsi="Tahoma" w:cs="Tahoma"/>
          <w:sz w:val="12"/>
          <w:szCs w:val="12"/>
        </w:rPr>
        <w:t>Il conferimento dei dati personali (nome, cognome, i</w:t>
      </w:r>
      <w:r>
        <w:rPr>
          <w:rFonts w:ascii="Tahoma" w:hAnsi="Tahoma" w:cs="Tahoma"/>
          <w:sz w:val="12"/>
          <w:szCs w:val="12"/>
        </w:rPr>
        <w:t>ndirizzo, ragione sociale, sede, telefono, fax, cellulare, mail</w:t>
      </w:r>
      <w:r w:rsidRPr="00462318">
        <w:rPr>
          <w:rFonts w:ascii="Tahoma" w:hAnsi="Tahoma" w:cs="Tahoma"/>
          <w:sz w:val="12"/>
          <w:szCs w:val="12"/>
        </w:rPr>
        <w:t xml:space="preserve">) è per Lei obbligatorio in quanto necessario per la compilazione del </w:t>
      </w:r>
      <w:r>
        <w:rPr>
          <w:rFonts w:ascii="Tahoma" w:hAnsi="Tahoma" w:cs="Tahoma"/>
          <w:sz w:val="12"/>
          <w:szCs w:val="12"/>
        </w:rPr>
        <w:t>questionario</w:t>
      </w:r>
      <w:r w:rsidRPr="00462318">
        <w:rPr>
          <w:rFonts w:ascii="Tahoma" w:hAnsi="Tahoma" w:cs="Tahoma"/>
          <w:sz w:val="12"/>
          <w:szCs w:val="12"/>
        </w:rPr>
        <w:t>.</w:t>
      </w:r>
      <w:r>
        <w:rPr>
          <w:rFonts w:ascii="Tahoma" w:hAnsi="Tahoma" w:cs="Tahoma"/>
          <w:sz w:val="12"/>
          <w:szCs w:val="12"/>
        </w:rPr>
        <w:t xml:space="preserve"> </w:t>
      </w:r>
      <w:r w:rsidRPr="00462318">
        <w:rPr>
          <w:rFonts w:ascii="Tahoma" w:hAnsi="Tahoma" w:cs="Tahoma"/>
          <w:sz w:val="12"/>
          <w:szCs w:val="12"/>
        </w:rPr>
        <w:t xml:space="preserve">Il titolare rende noto, inoltre, che l'eventuale non comunicazione, o comunicazione errata, di una delle informazioni obbligatorie, potrebbe comportare l’impossibilità di </w:t>
      </w:r>
      <w:r>
        <w:rPr>
          <w:rFonts w:ascii="Tahoma" w:hAnsi="Tahoma" w:cs="Tahoma"/>
          <w:sz w:val="12"/>
          <w:szCs w:val="12"/>
        </w:rPr>
        <w:t>elaborare il questionario</w:t>
      </w:r>
      <w:r w:rsidRPr="00462318">
        <w:rPr>
          <w:rFonts w:ascii="Tahoma" w:hAnsi="Tahoma" w:cs="Tahoma"/>
          <w:sz w:val="12"/>
          <w:szCs w:val="12"/>
        </w:rPr>
        <w:t xml:space="preserve">. I Suoi dati, oggetto del trattamento, potranno essere comunicati al personale del GAL che cura </w:t>
      </w:r>
      <w:r>
        <w:rPr>
          <w:rFonts w:ascii="Tahoma" w:hAnsi="Tahoma" w:cs="Tahoma"/>
          <w:sz w:val="12"/>
          <w:szCs w:val="12"/>
        </w:rPr>
        <w:t>l’elaborazione del questionario e i relativi report</w:t>
      </w:r>
      <w:r w:rsidRPr="00462318">
        <w:rPr>
          <w:rFonts w:ascii="Tahoma" w:hAnsi="Tahoma" w:cs="Tahoma"/>
          <w:sz w:val="12"/>
          <w:szCs w:val="12"/>
        </w:rPr>
        <w:t xml:space="preserve">, alla Regione </w:t>
      </w:r>
      <w:r>
        <w:rPr>
          <w:rFonts w:ascii="Tahoma" w:hAnsi="Tahoma" w:cs="Tahoma"/>
          <w:sz w:val="12"/>
          <w:szCs w:val="12"/>
        </w:rPr>
        <w:t>Sicilia</w:t>
      </w:r>
      <w:r w:rsidRPr="00462318">
        <w:rPr>
          <w:rFonts w:ascii="Tahoma" w:hAnsi="Tahoma" w:cs="Tahoma"/>
          <w:sz w:val="12"/>
          <w:szCs w:val="12"/>
        </w:rPr>
        <w:t xml:space="preserve"> e ad ogni altro soggetto ch</w:t>
      </w:r>
      <w:r>
        <w:rPr>
          <w:rFonts w:ascii="Tahoma" w:hAnsi="Tahoma" w:cs="Tahoma"/>
          <w:sz w:val="12"/>
          <w:szCs w:val="12"/>
        </w:rPr>
        <w:t>e vi abbia interesse ai fini del PAL del GAL Valli del Golfo</w:t>
      </w:r>
      <w:r w:rsidRPr="00462318">
        <w:rPr>
          <w:rFonts w:ascii="Tahoma" w:hAnsi="Tahoma" w:cs="Tahoma"/>
          <w:sz w:val="12"/>
          <w:szCs w:val="12"/>
        </w:rPr>
        <w:t>.</w:t>
      </w:r>
      <w:r>
        <w:rPr>
          <w:rFonts w:ascii="Tahoma" w:hAnsi="Tahoma" w:cs="Tahoma"/>
          <w:sz w:val="12"/>
          <w:szCs w:val="12"/>
        </w:rPr>
        <w:t xml:space="preserve"> </w:t>
      </w:r>
      <w:r w:rsidRPr="00462318">
        <w:rPr>
          <w:rFonts w:ascii="Tahoma" w:hAnsi="Tahoma" w:cs="Tahoma"/>
          <w:sz w:val="12"/>
          <w:szCs w:val="12"/>
        </w:rPr>
        <w:t>I Suoi dati personali non saranno oggetto di diffusione.</w:t>
      </w:r>
    </w:p>
    <w:p w:rsidR="002D0ED0" w:rsidRPr="00462318" w:rsidRDefault="002D0ED0" w:rsidP="002D0E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462318">
        <w:rPr>
          <w:rFonts w:ascii="Tahoma" w:hAnsi="Tahoma" w:cs="Tahoma"/>
          <w:sz w:val="12"/>
          <w:szCs w:val="12"/>
        </w:rPr>
        <w:t>Lei potrà far valere i propri diritti così come espressi dagli artt. 7, 8, 9 e 10 del D. Lgs. 30 giugno 2003 n. 196, potrà avere accesso ai suoi dati personali chiederne la rettifica, l’aggiornamento, o la cancellazione rivolgendosi al titolare del trattamento.</w:t>
      </w:r>
    </w:p>
    <w:p w:rsidR="002D0ED0" w:rsidRPr="00462318" w:rsidRDefault="002D0ED0" w:rsidP="002D0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 w:rsidRPr="00462318">
        <w:rPr>
          <w:rFonts w:ascii="Tahoma" w:hAnsi="Tahoma" w:cs="Tahoma"/>
          <w:sz w:val="12"/>
          <w:szCs w:val="12"/>
        </w:rPr>
        <w:t xml:space="preserve">Titolare del trattamento è il GAL </w:t>
      </w:r>
      <w:r>
        <w:rPr>
          <w:rFonts w:ascii="Tahoma" w:hAnsi="Tahoma" w:cs="Tahoma"/>
          <w:sz w:val="12"/>
          <w:szCs w:val="12"/>
        </w:rPr>
        <w:t xml:space="preserve"> Valli del Golfo</w:t>
      </w:r>
    </w:p>
    <w:p w:rsidR="002D0ED0" w:rsidRPr="00462318" w:rsidRDefault="002D0ED0" w:rsidP="002D0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2D0ED0" w:rsidRDefault="002D0ED0" w:rsidP="0035497B">
      <w:pPr>
        <w:spacing w:after="0" w:line="240" w:lineRule="auto"/>
        <w:ind w:right="-143"/>
      </w:pPr>
      <w:r w:rsidRPr="00D724DC">
        <w:t>Luogo e data</w:t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 w:rsidRPr="00D724DC">
        <w:tab/>
      </w:r>
      <w:r>
        <w:t xml:space="preserve">       </w:t>
      </w:r>
      <w:r w:rsidRPr="00D724DC">
        <w:t>Firma</w:t>
      </w:r>
    </w:p>
    <w:sectPr w:rsidR="002D0ED0" w:rsidSect="00BA1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A7E"/>
    <w:multiLevelType w:val="hybridMultilevel"/>
    <w:tmpl w:val="E24E7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D288A"/>
    <w:multiLevelType w:val="hybridMultilevel"/>
    <w:tmpl w:val="E4B47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69C3"/>
    <w:multiLevelType w:val="hybridMultilevel"/>
    <w:tmpl w:val="F3C6BA7C"/>
    <w:lvl w:ilvl="0" w:tplc="A442FA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30"/>
    <w:rsid w:val="00061017"/>
    <w:rsid w:val="0007736E"/>
    <w:rsid w:val="000E3BE6"/>
    <w:rsid w:val="001F3B72"/>
    <w:rsid w:val="00202B6B"/>
    <w:rsid w:val="002376A5"/>
    <w:rsid w:val="0028244D"/>
    <w:rsid w:val="002D0ED0"/>
    <w:rsid w:val="002E35DC"/>
    <w:rsid w:val="00313816"/>
    <w:rsid w:val="00341F91"/>
    <w:rsid w:val="0035497B"/>
    <w:rsid w:val="00356930"/>
    <w:rsid w:val="003C6DF1"/>
    <w:rsid w:val="003D6933"/>
    <w:rsid w:val="004250E3"/>
    <w:rsid w:val="00540BEC"/>
    <w:rsid w:val="005547D5"/>
    <w:rsid w:val="005745E2"/>
    <w:rsid w:val="005D55B0"/>
    <w:rsid w:val="005E5836"/>
    <w:rsid w:val="00615D62"/>
    <w:rsid w:val="00646F05"/>
    <w:rsid w:val="006D1E51"/>
    <w:rsid w:val="006E00FA"/>
    <w:rsid w:val="00700993"/>
    <w:rsid w:val="00720130"/>
    <w:rsid w:val="00733FDA"/>
    <w:rsid w:val="007A32D1"/>
    <w:rsid w:val="007D0EEA"/>
    <w:rsid w:val="00867B68"/>
    <w:rsid w:val="008E01B4"/>
    <w:rsid w:val="00974938"/>
    <w:rsid w:val="00974C63"/>
    <w:rsid w:val="00986056"/>
    <w:rsid w:val="00AD5D58"/>
    <w:rsid w:val="00AF5174"/>
    <w:rsid w:val="00B14435"/>
    <w:rsid w:val="00B17A38"/>
    <w:rsid w:val="00B20C81"/>
    <w:rsid w:val="00BA1DB6"/>
    <w:rsid w:val="00C11F41"/>
    <w:rsid w:val="00CD5A2C"/>
    <w:rsid w:val="00CD65E8"/>
    <w:rsid w:val="00CF42FD"/>
    <w:rsid w:val="00DB5AE0"/>
    <w:rsid w:val="00DE042E"/>
    <w:rsid w:val="00E87508"/>
    <w:rsid w:val="00ED0901"/>
    <w:rsid w:val="00F146A9"/>
    <w:rsid w:val="00F406FD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1F41"/>
    <w:pPr>
      <w:keepNext/>
      <w:autoSpaceDE w:val="0"/>
      <w:autoSpaceDN w:val="0"/>
      <w:adjustRightInd w:val="0"/>
      <w:spacing w:after="0"/>
      <w:contextualSpacing/>
      <w:jc w:val="both"/>
      <w:outlineLvl w:val="2"/>
    </w:pPr>
    <w:rPr>
      <w:rFonts w:ascii="Verdana" w:eastAsia="Times New Roman" w:hAnsi="Verdana" w:cs="Times New Roman"/>
      <w:b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3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20130"/>
    <w:pPr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Times New Roman"/>
      <w:b/>
      <w:color w:val="5B9BD5"/>
      <w:sz w:val="36"/>
      <w:szCs w:val="36"/>
    </w:rPr>
  </w:style>
  <w:style w:type="character" w:customStyle="1" w:styleId="Corpodeltesto3Carattere">
    <w:name w:val="Corpo del testo 3 Carattere"/>
    <w:basedOn w:val="Carpredefinitoparagrafo"/>
    <w:link w:val="Corpodeltesto3"/>
    <w:rsid w:val="00720130"/>
    <w:rPr>
      <w:rFonts w:ascii="Calibri" w:eastAsia="Times New Roman" w:hAnsi="Calibri" w:cs="Times New Roman"/>
      <w:b/>
      <w:color w:val="5B9BD5"/>
      <w:sz w:val="36"/>
      <w:szCs w:val="36"/>
    </w:rPr>
  </w:style>
  <w:style w:type="table" w:styleId="Grigliatabella">
    <w:name w:val="Table Grid"/>
    <w:basedOn w:val="Tabellanormale"/>
    <w:uiPriority w:val="59"/>
    <w:rsid w:val="0072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C11F41"/>
    <w:rPr>
      <w:rFonts w:ascii="Verdana" w:eastAsia="Times New Roman" w:hAnsi="Verdana" w:cs="Times New Roman"/>
      <w:b/>
      <w:color w:val="008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7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1F41"/>
    <w:pPr>
      <w:keepNext/>
      <w:autoSpaceDE w:val="0"/>
      <w:autoSpaceDN w:val="0"/>
      <w:adjustRightInd w:val="0"/>
      <w:spacing w:after="0"/>
      <w:contextualSpacing/>
      <w:jc w:val="both"/>
      <w:outlineLvl w:val="2"/>
    </w:pPr>
    <w:rPr>
      <w:rFonts w:ascii="Verdana" w:eastAsia="Times New Roman" w:hAnsi="Verdana" w:cs="Times New Roman"/>
      <w:b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3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20130"/>
    <w:pPr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Times New Roman"/>
      <w:b/>
      <w:color w:val="5B9BD5"/>
      <w:sz w:val="36"/>
      <w:szCs w:val="36"/>
    </w:rPr>
  </w:style>
  <w:style w:type="character" w:customStyle="1" w:styleId="Corpodeltesto3Carattere">
    <w:name w:val="Corpo del testo 3 Carattere"/>
    <w:basedOn w:val="Carpredefinitoparagrafo"/>
    <w:link w:val="Corpodeltesto3"/>
    <w:rsid w:val="00720130"/>
    <w:rPr>
      <w:rFonts w:ascii="Calibri" w:eastAsia="Times New Roman" w:hAnsi="Calibri" w:cs="Times New Roman"/>
      <w:b/>
      <w:color w:val="5B9BD5"/>
      <w:sz w:val="36"/>
      <w:szCs w:val="36"/>
    </w:rPr>
  </w:style>
  <w:style w:type="table" w:styleId="Grigliatabella">
    <w:name w:val="Table Grid"/>
    <w:basedOn w:val="Tabellanormale"/>
    <w:uiPriority w:val="59"/>
    <w:rsid w:val="0072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C11F41"/>
    <w:rPr>
      <w:rFonts w:ascii="Verdana" w:eastAsia="Times New Roman" w:hAnsi="Verdana" w:cs="Times New Roman"/>
      <w:b/>
      <w:color w:val="008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7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9969D-6487-43F5-B9C5-29C2FAC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</cp:lastModifiedBy>
  <cp:revision>2</cp:revision>
  <cp:lastPrinted>2017-02-06T07:50:00Z</cp:lastPrinted>
  <dcterms:created xsi:type="dcterms:W3CDTF">2017-02-07T13:59:00Z</dcterms:created>
  <dcterms:modified xsi:type="dcterms:W3CDTF">2017-02-07T13:59:00Z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-569630617</vt:i4>
  </property>
</Properties>
</file>